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79" w:rsidRPr="001067A1" w:rsidRDefault="00F13979" w:rsidP="001067A1">
      <w:pPr>
        <w:shd w:val="clear" w:color="auto" w:fill="FFFFFF"/>
        <w:ind w:left="-284" w:right="-307"/>
        <w:jc w:val="center"/>
        <w:rPr>
          <w:rFonts w:ascii="Arial" w:eastAsia="Times New Roman" w:hAnsi="Arial" w:cs="Arial"/>
          <w:sz w:val="28"/>
          <w:szCs w:val="28"/>
        </w:rPr>
      </w:pPr>
      <w:bookmarkStart w:id="0" w:name="_GoBack"/>
      <w:r w:rsidRPr="001067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Сотрудники ГИБДД города Асбеста проводят проверку по факту ДТП, в результате которого пострадали двое несовершеннолетних</w:t>
      </w:r>
      <w:proofErr w:type="gramStart"/>
      <w:r w:rsidRPr="001067A1">
        <w:rPr>
          <w:rFonts w:ascii="Arial" w:eastAsia="Times New Roman" w:hAnsi="Arial" w:cs="Arial"/>
          <w:color w:val="FF0000"/>
          <w:sz w:val="28"/>
          <w:szCs w:val="28"/>
        </w:rPr>
        <w:br/>
      </w:r>
      <w:r w:rsidR="001067A1" w:rsidRPr="001067A1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230505</wp:posOffset>
            </wp:positionV>
            <wp:extent cx="2714625" cy="1743075"/>
            <wp:effectExtent l="19050" t="0" r="9525" b="0"/>
            <wp:wrapSquare wrapText="bothSides"/>
            <wp:docPr id="3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4A56"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proofErr w:type="gramEnd"/>
      <w:r w:rsidR="00684A56"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результате столкновения «Форда» и </w:t>
      </w:r>
      <w:proofErr w:type="spellStart"/>
      <w:r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питбайка</w:t>
      </w:r>
      <w:proofErr w:type="spellEnd"/>
      <w:r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ранен его 16-летний водитель. 16-летняя пассажирка </w:t>
      </w:r>
      <w:proofErr w:type="spellStart"/>
      <w:r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питбайка</w:t>
      </w:r>
      <w:proofErr w:type="spellEnd"/>
      <w:r w:rsidRPr="001067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получила травмы.</w:t>
      </w:r>
      <w:r w:rsidR="00684A56" w:rsidRPr="001067A1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w:t xml:space="preserve"> </w:t>
      </w:r>
    </w:p>
    <w:p w:rsidR="00F13979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21 июня в 21.05  в районе д. № 15 по улице Советской водитель   «Форда Фокус» при повороте налево вне перекрестка (во двор) не уступил дорогу встречному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питбайку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«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BSEmoto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 под управлением несовершеннолетнего водителя и двигавшемуся в прямом направлении.   В результате ДТП травмы в виде ушибов   и  ссадин получил 16-летний  водитель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его 16-летняя пассажирка 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. Она получила травму в виде рваной раны правого  коленного   сустава и была  госпитализирована. </w:t>
      </w:r>
    </w:p>
    <w:p w:rsidR="00F13979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Прибывшими на место столкновения сотрудниками ГИБДД установлено, что «Форд» под управлением 45-летнего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асбестовца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направлялся по ул. Советской со стороны ул. Уральской. Заметив фары встречного автомобиля на приличном расстоянии от себя, мужчина стал поворачивать налево. По завершении маневра вдруг почувствовал удар в правую заднюю часть своего автомобиля. Остановив его и выйдя из салона, увидел, что на дороге лежат девушка и парень, оба в мотошлемах. Рядом лежит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. Также инспекторами установлено, что 16-летний юноша со своей знакомой направлялись по ул. Советской в сторону ул. Войкова. Приближаясь к дому № 15, юноша увидел, как резко прямо перед ним встречный автомобиль поворачивает налево. 16-летний водитель попытался затормозить, но расстояния не хватило. Отметим, оба несовершеннолетних передвигались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 мотошлемах, это и спасло их от более серьезных травм.</w:t>
      </w:r>
    </w:p>
    <w:p w:rsidR="00F13979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На месте происшествия также установлено, что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отсутствовали внешние световые приборы, что, возможно, повлияло на фактор заметности этого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транспорного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средства водителем «Форда». Сотрудниками ГИ</w:t>
      </w:r>
      <w:proofErr w:type="gram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БДД пр</w:t>
      </w:r>
      <w:proofErr w:type="gram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оведена процедура освидетельствования водителей, оба трезвые. </w:t>
      </w:r>
    </w:p>
    <w:p w:rsidR="00F13979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Установлено, что несовершеннолетний   с 2017 года под руководством своего отца  серьезно занимается мотокроссом. Однако у отца специального для этого образования нет. Юноша постоянно принимает участие в областных соревнованиях по мотокроссу и занимает призовые места.  Отец неоднократно предупреждал сына о том, что передвигаться на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питбайке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 дорогам общего пользования запрещено, однако доверял сыну, поэтому доступ к транспорту не ограничивал. </w:t>
      </w:r>
    </w:p>
    <w:p w:rsidR="00F13979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На месте происшествия сотрудниками ГИ</w:t>
      </w:r>
      <w:proofErr w:type="gram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БДД пр</w:t>
      </w:r>
      <w:proofErr w:type="gram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оведены все процессуальные действия, опрошены все участники и очевидцы ДТП. В отношении водителя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за управление транспортным средством лицом, не имеющим такового права, составлен административный материал по части 1 статьи 12.7 </w:t>
      </w:r>
      <w:proofErr w:type="spellStart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>КоАП</w:t>
      </w:r>
      <w:proofErr w:type="spellEnd"/>
      <w:r w:rsidRPr="00F13979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РФ. Санкции данной статьи предусматривают штраф от 5 до 15 тысяч рублей. Естественно, бремя оплаты ляжет на родителей, поскольку несовершеннолетний сам не работает и доходов не имеет.</w:t>
      </w:r>
    </w:p>
    <w:p w:rsidR="009B4DFD" w:rsidRPr="00F13979" w:rsidRDefault="00F13979" w:rsidP="001067A1">
      <w:pPr>
        <w:shd w:val="clear" w:color="auto" w:fill="FFFFFF"/>
        <w:ind w:left="-284" w:right="-307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67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Уважаемые родители! Госавтоинспекция города Асбеста напоминает, что у детей каникулы! И только вы несете ответственность за организацию досуга ваших детей!</w:t>
      </w:r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7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Говорите с ними о важности неукоснительного соблюдения Правил дорожного движения, о том, что любой транспорт, будь то </w:t>
      </w:r>
      <w:proofErr w:type="spellStart"/>
      <w:r w:rsidRPr="001067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питбайк</w:t>
      </w:r>
      <w:proofErr w:type="spellEnd"/>
      <w:r w:rsidRPr="001067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или велосипед – это источник повышенной опасности.</w:t>
      </w:r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Объясните своим детям, что   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питбайки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передвигаться на специально подготовленных спортивных трассах, там они считаются 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спортиинвентарем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Выезжать на </w:t>
      </w:r>
      <w:proofErr w:type="gram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proofErr w:type="gram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дороги общего пользования запрещено, не имея на это соответствующего права. Для того</w:t>
      </w:r>
      <w:proofErr w:type="gram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выехать за рулем </w:t>
      </w:r>
      <w:proofErr w:type="spellStart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питбайка</w:t>
      </w:r>
      <w:proofErr w:type="spellEnd"/>
      <w:r w:rsidRPr="00F13979">
        <w:rPr>
          <w:rFonts w:ascii="Times New Roman" w:eastAsia="Times New Roman" w:hAnsi="Times New Roman" w:cs="Times New Roman"/>
          <w:color w:val="000000"/>
          <w:sz w:val="28"/>
          <w:szCs w:val="28"/>
        </w:rPr>
        <w:t>, необходимо обучиться в автошколе и получить водительское удостоверение. Только так!     </w:t>
      </w:r>
      <w:r w:rsidRPr="00F1397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9B102C" w:rsidRPr="00F13979" w:rsidRDefault="009B4DFD" w:rsidP="001067A1">
      <w:pPr>
        <w:pStyle w:val="1"/>
        <w:tabs>
          <w:tab w:val="clear" w:pos="709"/>
          <w:tab w:val="left" w:pos="0"/>
        </w:tabs>
        <w:spacing w:line="240" w:lineRule="auto"/>
        <w:ind w:left="-284" w:right="-307"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F13979">
        <w:rPr>
          <w:rFonts w:ascii="Times New Roman" w:hAnsi="Times New Roman" w:cs="Times New Roman"/>
          <w:b/>
          <w:i/>
          <w:sz w:val="28"/>
          <w:szCs w:val="28"/>
        </w:rPr>
        <w:tab/>
      </w:r>
      <w:r w:rsidR="00674D5C" w:rsidRPr="00F13979">
        <w:rPr>
          <w:rFonts w:ascii="Times New Roman" w:hAnsi="Times New Roman" w:cs="Times New Roman"/>
          <w:b/>
          <w:i/>
          <w:sz w:val="28"/>
          <w:szCs w:val="28"/>
        </w:rPr>
        <w:t>Госавтоинспекция города Асбеста</w:t>
      </w:r>
    </w:p>
    <w:p w:rsidR="00FB2291" w:rsidRDefault="00FB2291" w:rsidP="001067A1">
      <w:pPr>
        <w:pStyle w:val="1"/>
        <w:tabs>
          <w:tab w:val="clear" w:pos="709"/>
          <w:tab w:val="left" w:pos="0"/>
        </w:tabs>
        <w:spacing w:line="240" w:lineRule="auto"/>
        <w:ind w:left="-284" w:right="-307" w:firstLine="709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p w:rsidR="001473F9" w:rsidRPr="00FB2291" w:rsidRDefault="00684A56" w:rsidP="001067A1">
      <w:pPr>
        <w:pStyle w:val="1"/>
        <w:tabs>
          <w:tab w:val="clear" w:pos="709"/>
          <w:tab w:val="left" w:pos="0"/>
        </w:tabs>
        <w:spacing w:line="240" w:lineRule="auto"/>
        <w:ind w:left="-284" w:right="-307" w:firstLine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sectPr w:rsidR="001473F9" w:rsidRPr="00FB2291" w:rsidSect="001067A1">
      <w:pgSz w:w="11906" w:h="16838"/>
      <w:pgMar w:top="426" w:right="720" w:bottom="284" w:left="720" w:header="0" w:footer="0" w:gutter="0"/>
      <w:cols w:space="720"/>
      <w:formProt w:val="0"/>
      <w:docGrid w:linePitch="299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84425"/>
    <w:multiLevelType w:val="multilevel"/>
    <w:tmpl w:val="C804F8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CA0529"/>
    <w:multiLevelType w:val="hybridMultilevel"/>
    <w:tmpl w:val="B0B80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A2E18"/>
    <w:multiLevelType w:val="multilevel"/>
    <w:tmpl w:val="FA16B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9"/>
  <w:displayHorizontalDrawingGridEvery w:val="2"/>
  <w:characterSpacingControl w:val="doNotCompress"/>
  <w:compat>
    <w:useFELayout/>
  </w:compat>
  <w:rsids>
    <w:rsidRoot w:val="009B102C"/>
    <w:rsid w:val="0007538B"/>
    <w:rsid w:val="00075680"/>
    <w:rsid w:val="0008599D"/>
    <w:rsid w:val="000B7DF8"/>
    <w:rsid w:val="000C3EEF"/>
    <w:rsid w:val="000F3D74"/>
    <w:rsid w:val="000F73E1"/>
    <w:rsid w:val="001067A1"/>
    <w:rsid w:val="00111699"/>
    <w:rsid w:val="001279A1"/>
    <w:rsid w:val="00135158"/>
    <w:rsid w:val="0014133F"/>
    <w:rsid w:val="001473F9"/>
    <w:rsid w:val="001555F9"/>
    <w:rsid w:val="00170419"/>
    <w:rsid w:val="001A6222"/>
    <w:rsid w:val="001C3D74"/>
    <w:rsid w:val="001C7D12"/>
    <w:rsid w:val="001F5693"/>
    <w:rsid w:val="00210678"/>
    <w:rsid w:val="002124AF"/>
    <w:rsid w:val="002142C8"/>
    <w:rsid w:val="00251E73"/>
    <w:rsid w:val="00256FA1"/>
    <w:rsid w:val="002600CE"/>
    <w:rsid w:val="002A1D38"/>
    <w:rsid w:val="002A2366"/>
    <w:rsid w:val="002A7429"/>
    <w:rsid w:val="002A7B2F"/>
    <w:rsid w:val="002C1337"/>
    <w:rsid w:val="002C1C1C"/>
    <w:rsid w:val="002C3747"/>
    <w:rsid w:val="002D2004"/>
    <w:rsid w:val="002D4068"/>
    <w:rsid w:val="002E0670"/>
    <w:rsid w:val="00362565"/>
    <w:rsid w:val="00372B02"/>
    <w:rsid w:val="00382864"/>
    <w:rsid w:val="003D19BE"/>
    <w:rsid w:val="003E12EE"/>
    <w:rsid w:val="003E4C53"/>
    <w:rsid w:val="003F1315"/>
    <w:rsid w:val="00486A70"/>
    <w:rsid w:val="004A6941"/>
    <w:rsid w:val="004B1082"/>
    <w:rsid w:val="004C2B00"/>
    <w:rsid w:val="004D63D5"/>
    <w:rsid w:val="004E14BE"/>
    <w:rsid w:val="004E37EE"/>
    <w:rsid w:val="004F3FA0"/>
    <w:rsid w:val="00544BB6"/>
    <w:rsid w:val="00570630"/>
    <w:rsid w:val="00586E94"/>
    <w:rsid w:val="005B2555"/>
    <w:rsid w:val="005C1BA4"/>
    <w:rsid w:val="005C4DCC"/>
    <w:rsid w:val="005E4A8F"/>
    <w:rsid w:val="0064166E"/>
    <w:rsid w:val="00656E9B"/>
    <w:rsid w:val="00674D5C"/>
    <w:rsid w:val="0067741B"/>
    <w:rsid w:val="00684A56"/>
    <w:rsid w:val="006C2CD1"/>
    <w:rsid w:val="006F6342"/>
    <w:rsid w:val="0076187E"/>
    <w:rsid w:val="007950C7"/>
    <w:rsid w:val="007C4676"/>
    <w:rsid w:val="007C645A"/>
    <w:rsid w:val="0080330B"/>
    <w:rsid w:val="00804FD4"/>
    <w:rsid w:val="008122DC"/>
    <w:rsid w:val="00820E6E"/>
    <w:rsid w:val="008442B1"/>
    <w:rsid w:val="008663C2"/>
    <w:rsid w:val="00871B4A"/>
    <w:rsid w:val="00962776"/>
    <w:rsid w:val="009B102C"/>
    <w:rsid w:val="009B4DFD"/>
    <w:rsid w:val="00A02E04"/>
    <w:rsid w:val="00A072B6"/>
    <w:rsid w:val="00A5488F"/>
    <w:rsid w:val="00A956C4"/>
    <w:rsid w:val="00AD4175"/>
    <w:rsid w:val="00B05D93"/>
    <w:rsid w:val="00B3039A"/>
    <w:rsid w:val="00B52B62"/>
    <w:rsid w:val="00B6218D"/>
    <w:rsid w:val="00B64DAE"/>
    <w:rsid w:val="00B812FB"/>
    <w:rsid w:val="00B95140"/>
    <w:rsid w:val="00BA0688"/>
    <w:rsid w:val="00BD1CCF"/>
    <w:rsid w:val="00BF46E7"/>
    <w:rsid w:val="00BF70C9"/>
    <w:rsid w:val="00C07382"/>
    <w:rsid w:val="00C2326A"/>
    <w:rsid w:val="00C44077"/>
    <w:rsid w:val="00C95719"/>
    <w:rsid w:val="00CA7062"/>
    <w:rsid w:val="00CD6EA3"/>
    <w:rsid w:val="00CF6F19"/>
    <w:rsid w:val="00D15EBF"/>
    <w:rsid w:val="00D668B8"/>
    <w:rsid w:val="00DA0109"/>
    <w:rsid w:val="00DA6C56"/>
    <w:rsid w:val="00DC170D"/>
    <w:rsid w:val="00E1621E"/>
    <w:rsid w:val="00E36611"/>
    <w:rsid w:val="00E4604C"/>
    <w:rsid w:val="00E75F96"/>
    <w:rsid w:val="00EA6F6F"/>
    <w:rsid w:val="00EC14E1"/>
    <w:rsid w:val="00ED6000"/>
    <w:rsid w:val="00EF5BFF"/>
    <w:rsid w:val="00F13979"/>
    <w:rsid w:val="00F23A84"/>
    <w:rsid w:val="00F4303A"/>
    <w:rsid w:val="00F46CEC"/>
    <w:rsid w:val="00F5768E"/>
    <w:rsid w:val="00F94BA4"/>
    <w:rsid w:val="00FB2291"/>
    <w:rsid w:val="00FE3A7C"/>
    <w:rsid w:val="00FE6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51024C"/>
    <w:pPr>
      <w:tabs>
        <w:tab w:val="left" w:pos="709"/>
      </w:tabs>
      <w:suppressAutoHyphens/>
      <w:spacing w:line="100" w:lineRule="atLeast"/>
      <w:ind w:left="720" w:hanging="54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1">
    <w:name w:val="Заголовок 11"/>
    <w:basedOn w:val="1"/>
    <w:qFormat/>
    <w:rsid w:val="0051024C"/>
    <w:pPr>
      <w:keepNext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1"/>
    <w:qFormat/>
    <w:rsid w:val="0051024C"/>
    <w:pPr>
      <w:keepNext/>
      <w:numPr>
        <w:ilvl w:val="1"/>
        <w:numId w:val="1"/>
      </w:numPr>
      <w:jc w:val="center"/>
      <w:outlineLvl w:val="1"/>
    </w:pPr>
    <w:rPr>
      <w:rFonts w:ascii="Calibri" w:hAnsi="Calibri" w:cs="Calibri"/>
      <w:sz w:val="28"/>
      <w:szCs w:val="28"/>
    </w:rPr>
  </w:style>
  <w:style w:type="paragraph" w:customStyle="1" w:styleId="31">
    <w:name w:val="Заголовок 31"/>
    <w:basedOn w:val="1"/>
    <w:qFormat/>
    <w:rsid w:val="0051024C"/>
    <w:pPr>
      <w:keepNext/>
      <w:numPr>
        <w:ilvl w:val="2"/>
        <w:numId w:val="1"/>
      </w:numPr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customStyle="1" w:styleId="Heading1Char">
    <w:name w:val="Heading 1 Char"/>
    <w:basedOn w:val="a0"/>
    <w:qFormat/>
    <w:rsid w:val="0051024C"/>
  </w:style>
  <w:style w:type="character" w:customStyle="1" w:styleId="Heading2Char">
    <w:name w:val="Heading 2 Char"/>
    <w:basedOn w:val="a0"/>
    <w:qFormat/>
    <w:rsid w:val="0051024C"/>
  </w:style>
  <w:style w:type="character" w:customStyle="1" w:styleId="Heading3Char">
    <w:name w:val="Heading 3 Char"/>
    <w:basedOn w:val="a0"/>
    <w:qFormat/>
    <w:rsid w:val="0051024C"/>
  </w:style>
  <w:style w:type="character" w:customStyle="1" w:styleId="FontStyle14">
    <w:name w:val="Font Style14"/>
    <w:qFormat/>
    <w:rsid w:val="0051024C"/>
  </w:style>
  <w:style w:type="character" w:customStyle="1" w:styleId="FontStyle15">
    <w:name w:val="Font Style15"/>
    <w:qFormat/>
    <w:rsid w:val="0051024C"/>
  </w:style>
  <w:style w:type="character" w:customStyle="1" w:styleId="FontStyle45">
    <w:name w:val="Font Style45"/>
    <w:qFormat/>
    <w:rsid w:val="0051024C"/>
  </w:style>
  <w:style w:type="character" w:customStyle="1" w:styleId="a3">
    <w:name w:val="Текст выноски Знак"/>
    <w:qFormat/>
    <w:rsid w:val="0051024C"/>
  </w:style>
  <w:style w:type="character" w:customStyle="1" w:styleId="a4">
    <w:name w:val="Основной текст Знак"/>
    <w:basedOn w:val="a0"/>
    <w:qFormat/>
    <w:rsid w:val="0051024C"/>
  </w:style>
  <w:style w:type="character" w:customStyle="1" w:styleId="a5">
    <w:name w:val="Верхний колонтитул Знак"/>
    <w:basedOn w:val="a0"/>
    <w:qFormat/>
    <w:rsid w:val="0051024C"/>
  </w:style>
  <w:style w:type="character" w:customStyle="1" w:styleId="a6">
    <w:name w:val="Нижний колонтитул Знак"/>
    <w:basedOn w:val="a0"/>
    <w:qFormat/>
    <w:rsid w:val="0051024C"/>
  </w:style>
  <w:style w:type="character" w:customStyle="1" w:styleId="4">
    <w:name w:val="Основной текст (4)_"/>
    <w:basedOn w:val="a0"/>
    <w:qFormat/>
    <w:rsid w:val="0051024C"/>
  </w:style>
  <w:style w:type="character" w:customStyle="1" w:styleId="a7">
    <w:name w:val="Колонтитул_"/>
    <w:basedOn w:val="a0"/>
    <w:qFormat/>
    <w:rsid w:val="0051024C"/>
  </w:style>
  <w:style w:type="character" w:customStyle="1" w:styleId="12pt">
    <w:name w:val="Колонтитул + 12 pt"/>
    <w:basedOn w:val="a7"/>
    <w:qFormat/>
    <w:rsid w:val="0051024C"/>
  </w:style>
  <w:style w:type="character" w:customStyle="1" w:styleId="13pt">
    <w:name w:val="Колонтитул + 13 pt"/>
    <w:basedOn w:val="a7"/>
    <w:qFormat/>
    <w:rsid w:val="0051024C"/>
  </w:style>
  <w:style w:type="character" w:customStyle="1" w:styleId="40">
    <w:name w:val="Основной текст (4)"/>
    <w:basedOn w:val="4"/>
    <w:qFormat/>
    <w:rsid w:val="0051024C"/>
  </w:style>
  <w:style w:type="character" w:customStyle="1" w:styleId="42pt">
    <w:name w:val="Основной текст (4) + Интервал 2 pt"/>
    <w:basedOn w:val="4"/>
    <w:qFormat/>
    <w:rsid w:val="0051024C"/>
  </w:style>
  <w:style w:type="character" w:customStyle="1" w:styleId="4Corbel">
    <w:name w:val="Основной текст (4) + Corbel"/>
    <w:basedOn w:val="4"/>
    <w:qFormat/>
    <w:rsid w:val="0051024C"/>
  </w:style>
  <w:style w:type="character" w:customStyle="1" w:styleId="10">
    <w:name w:val="Заголовок 1 Знак"/>
    <w:basedOn w:val="a0"/>
    <w:qFormat/>
    <w:rsid w:val="0051024C"/>
  </w:style>
  <w:style w:type="character" w:customStyle="1" w:styleId="3">
    <w:name w:val="Заголовок 3 Знак"/>
    <w:basedOn w:val="a0"/>
    <w:qFormat/>
    <w:rsid w:val="0051024C"/>
  </w:style>
  <w:style w:type="character" w:customStyle="1" w:styleId="ListLabel1">
    <w:name w:val="ListLabel 1"/>
    <w:qFormat/>
    <w:rsid w:val="0051024C"/>
  </w:style>
  <w:style w:type="character" w:customStyle="1" w:styleId="ListLabel2">
    <w:name w:val="ListLabel 2"/>
    <w:qFormat/>
    <w:rsid w:val="0051024C"/>
  </w:style>
  <w:style w:type="character" w:customStyle="1" w:styleId="ListLabel3">
    <w:name w:val="ListLabel 3"/>
    <w:qFormat/>
    <w:rsid w:val="0051024C"/>
  </w:style>
  <w:style w:type="character" w:customStyle="1" w:styleId="BodyTextChar">
    <w:name w:val="Body Text Char"/>
    <w:basedOn w:val="a0"/>
    <w:qFormat/>
    <w:rsid w:val="0051024C"/>
  </w:style>
  <w:style w:type="character" w:customStyle="1" w:styleId="TitleChar">
    <w:name w:val="Title Char"/>
    <w:basedOn w:val="a0"/>
    <w:qFormat/>
    <w:rsid w:val="0051024C"/>
  </w:style>
  <w:style w:type="character" w:customStyle="1" w:styleId="BodyTextIndentChar">
    <w:name w:val="Body Text Indent Char"/>
    <w:basedOn w:val="a0"/>
    <w:qFormat/>
    <w:rsid w:val="0051024C"/>
  </w:style>
  <w:style w:type="character" w:customStyle="1" w:styleId="PlainTextChar">
    <w:name w:val="Plain Text Char"/>
    <w:basedOn w:val="a0"/>
    <w:qFormat/>
    <w:rsid w:val="0051024C"/>
  </w:style>
  <w:style w:type="character" w:customStyle="1" w:styleId="BodyText2Char">
    <w:name w:val="Body Text 2 Char"/>
    <w:basedOn w:val="a0"/>
    <w:qFormat/>
    <w:rsid w:val="0051024C"/>
  </w:style>
  <w:style w:type="character" w:customStyle="1" w:styleId="BodyTextIndent2Char">
    <w:name w:val="Body Text Indent 2 Char"/>
    <w:basedOn w:val="a0"/>
    <w:qFormat/>
    <w:rsid w:val="0051024C"/>
  </w:style>
  <w:style w:type="character" w:customStyle="1" w:styleId="BodyTextIndent3Char">
    <w:name w:val="Body Text Indent 3 Char"/>
    <w:basedOn w:val="a0"/>
    <w:qFormat/>
    <w:rsid w:val="0051024C"/>
  </w:style>
  <w:style w:type="character" w:customStyle="1" w:styleId="BodyText3Char">
    <w:name w:val="Body Text 3 Char"/>
    <w:basedOn w:val="a0"/>
    <w:qFormat/>
    <w:rsid w:val="0051024C"/>
  </w:style>
  <w:style w:type="character" w:customStyle="1" w:styleId="BalloonTextChar">
    <w:name w:val="Balloon Text Char"/>
    <w:basedOn w:val="a0"/>
    <w:qFormat/>
    <w:rsid w:val="0051024C"/>
  </w:style>
  <w:style w:type="character" w:customStyle="1" w:styleId="HeaderChar">
    <w:name w:val="Header Char"/>
    <w:basedOn w:val="a0"/>
    <w:qFormat/>
    <w:rsid w:val="0051024C"/>
  </w:style>
  <w:style w:type="character" w:customStyle="1" w:styleId="FooterChar">
    <w:name w:val="Footer Char"/>
    <w:basedOn w:val="a0"/>
    <w:qFormat/>
    <w:rsid w:val="0051024C"/>
  </w:style>
  <w:style w:type="character" w:customStyle="1" w:styleId="ListLabel4">
    <w:name w:val="ListLabel 4"/>
    <w:qFormat/>
    <w:rsid w:val="0051024C"/>
  </w:style>
  <w:style w:type="character" w:customStyle="1" w:styleId="ListLabel5">
    <w:name w:val="ListLabel 5"/>
    <w:qFormat/>
    <w:rsid w:val="0051024C"/>
  </w:style>
  <w:style w:type="character" w:customStyle="1" w:styleId="ListLabel6">
    <w:name w:val="ListLabel 6"/>
    <w:qFormat/>
    <w:rsid w:val="0051024C"/>
  </w:style>
  <w:style w:type="character" w:customStyle="1" w:styleId="BodyTextChar1">
    <w:name w:val="Body Text Char1"/>
    <w:basedOn w:val="a0"/>
    <w:qFormat/>
    <w:rsid w:val="0051024C"/>
  </w:style>
  <w:style w:type="character" w:customStyle="1" w:styleId="TitleChar1">
    <w:name w:val="Title Char1"/>
    <w:basedOn w:val="a0"/>
    <w:qFormat/>
    <w:rsid w:val="0051024C"/>
  </w:style>
  <w:style w:type="character" w:customStyle="1" w:styleId="BodyTextIndentChar1">
    <w:name w:val="Body Text Indent Char1"/>
    <w:basedOn w:val="a0"/>
    <w:qFormat/>
    <w:rsid w:val="0051024C"/>
  </w:style>
  <w:style w:type="character" w:customStyle="1" w:styleId="PlainTextChar1">
    <w:name w:val="Plain Text Char1"/>
    <w:basedOn w:val="a0"/>
    <w:qFormat/>
    <w:rsid w:val="0051024C"/>
  </w:style>
  <w:style w:type="character" w:customStyle="1" w:styleId="BodyText2Char1">
    <w:name w:val="Body Text 2 Char1"/>
    <w:basedOn w:val="a0"/>
    <w:qFormat/>
    <w:rsid w:val="0051024C"/>
  </w:style>
  <w:style w:type="character" w:customStyle="1" w:styleId="BodyTextIndent2Char1">
    <w:name w:val="Body Text Indent 2 Char1"/>
    <w:basedOn w:val="a0"/>
    <w:qFormat/>
    <w:rsid w:val="0051024C"/>
  </w:style>
  <w:style w:type="character" w:customStyle="1" w:styleId="BodyTextIndent3Char1">
    <w:name w:val="Body Text Indent 3 Char1"/>
    <w:basedOn w:val="a0"/>
    <w:qFormat/>
    <w:rsid w:val="0051024C"/>
  </w:style>
  <w:style w:type="character" w:customStyle="1" w:styleId="BodyText3Char1">
    <w:name w:val="Body Text 3 Char1"/>
    <w:basedOn w:val="a0"/>
    <w:qFormat/>
    <w:rsid w:val="0051024C"/>
  </w:style>
  <w:style w:type="character" w:customStyle="1" w:styleId="BalloonTextChar1">
    <w:name w:val="Balloon Text Char1"/>
    <w:basedOn w:val="a0"/>
    <w:qFormat/>
    <w:rsid w:val="0051024C"/>
  </w:style>
  <w:style w:type="character" w:customStyle="1" w:styleId="HeaderChar1">
    <w:name w:val="Header Char1"/>
    <w:basedOn w:val="a0"/>
    <w:qFormat/>
    <w:rsid w:val="0051024C"/>
  </w:style>
  <w:style w:type="character" w:customStyle="1" w:styleId="FooterChar1">
    <w:name w:val="Footer Char1"/>
    <w:basedOn w:val="a0"/>
    <w:qFormat/>
    <w:rsid w:val="0051024C"/>
  </w:style>
  <w:style w:type="character" w:customStyle="1" w:styleId="ListLabel7">
    <w:name w:val="ListLabel 7"/>
    <w:qFormat/>
    <w:rsid w:val="0051024C"/>
    <w:rPr>
      <w:rFonts w:cs="Symbol"/>
    </w:rPr>
  </w:style>
  <w:style w:type="character" w:customStyle="1" w:styleId="a8">
    <w:name w:val="Маркеры списка"/>
    <w:qFormat/>
    <w:rsid w:val="0051024C"/>
    <w:rPr>
      <w:rFonts w:ascii="OpenSymbol" w:eastAsia="OpenSymbol" w:hAnsi="OpenSymbol" w:cs="OpenSymbol"/>
    </w:rPr>
  </w:style>
  <w:style w:type="character" w:customStyle="1" w:styleId="a9">
    <w:name w:val="Символ нумерации"/>
    <w:qFormat/>
    <w:rsid w:val="0051024C"/>
  </w:style>
  <w:style w:type="character" w:customStyle="1" w:styleId="ListLabel8">
    <w:name w:val="ListLabel 8"/>
    <w:qFormat/>
    <w:rsid w:val="009B102C"/>
    <w:rPr>
      <w:rFonts w:cs="Symbol"/>
    </w:rPr>
  </w:style>
  <w:style w:type="character" w:customStyle="1" w:styleId="ListLabel9">
    <w:name w:val="ListLabel 9"/>
    <w:qFormat/>
    <w:rsid w:val="009B102C"/>
    <w:rPr>
      <w:rFonts w:cs="Symbol"/>
      <w:sz w:val="26"/>
    </w:rPr>
  </w:style>
  <w:style w:type="character" w:customStyle="1" w:styleId="ListLabel10">
    <w:name w:val="ListLabel 10"/>
    <w:qFormat/>
    <w:rsid w:val="009B102C"/>
    <w:rPr>
      <w:rFonts w:cs="Symbol"/>
    </w:rPr>
  </w:style>
  <w:style w:type="character" w:customStyle="1" w:styleId="ListLabel11">
    <w:name w:val="ListLabel 11"/>
    <w:qFormat/>
    <w:rsid w:val="009B102C"/>
    <w:rPr>
      <w:rFonts w:cs="Symbol"/>
    </w:rPr>
  </w:style>
  <w:style w:type="character" w:customStyle="1" w:styleId="ListLabel12">
    <w:name w:val="ListLabel 12"/>
    <w:qFormat/>
    <w:rsid w:val="009B102C"/>
    <w:rPr>
      <w:rFonts w:cs="Symbol"/>
    </w:rPr>
  </w:style>
  <w:style w:type="character" w:customStyle="1" w:styleId="ListLabel13">
    <w:name w:val="ListLabel 13"/>
    <w:qFormat/>
    <w:rsid w:val="009B102C"/>
    <w:rPr>
      <w:rFonts w:cs="Symbol"/>
    </w:rPr>
  </w:style>
  <w:style w:type="character" w:customStyle="1" w:styleId="ListLabel14">
    <w:name w:val="ListLabel 14"/>
    <w:qFormat/>
    <w:rsid w:val="009B102C"/>
    <w:rPr>
      <w:rFonts w:cs="Symbol"/>
    </w:rPr>
  </w:style>
  <w:style w:type="character" w:customStyle="1" w:styleId="ListLabel15">
    <w:name w:val="ListLabel 15"/>
    <w:qFormat/>
    <w:rsid w:val="009B102C"/>
    <w:rPr>
      <w:rFonts w:cs="Symbol"/>
    </w:rPr>
  </w:style>
  <w:style w:type="character" w:customStyle="1" w:styleId="ListLabel16">
    <w:name w:val="ListLabel 16"/>
    <w:qFormat/>
    <w:rsid w:val="009B102C"/>
    <w:rPr>
      <w:rFonts w:cs="Symbol"/>
    </w:rPr>
  </w:style>
  <w:style w:type="paragraph" w:customStyle="1" w:styleId="12">
    <w:name w:val="Заголовок1"/>
    <w:basedOn w:val="1"/>
    <w:next w:val="aa"/>
    <w:qFormat/>
    <w:rsid w:val="0051024C"/>
    <w:pPr>
      <w:keepNext/>
      <w:suppressLineNumbers/>
      <w:spacing w:before="120" w:after="120"/>
    </w:pPr>
    <w:rPr>
      <w:rFonts w:ascii="Liberation Sans" w:eastAsia="DejaVu Sans" w:hAnsi="Liberation Sans" w:cs="Liberation Sans"/>
      <w:i/>
      <w:iCs/>
      <w:sz w:val="28"/>
      <w:szCs w:val="28"/>
    </w:rPr>
  </w:style>
  <w:style w:type="paragraph" w:styleId="aa">
    <w:name w:val="Body Text"/>
    <w:basedOn w:val="1"/>
    <w:rsid w:val="0051024C"/>
    <w:rPr>
      <w:rFonts w:ascii="Calibri" w:hAnsi="Calibri" w:cs="Calibri"/>
    </w:rPr>
  </w:style>
  <w:style w:type="paragraph" w:styleId="ab">
    <w:name w:val="List"/>
    <w:basedOn w:val="aa"/>
    <w:rsid w:val="0051024C"/>
  </w:style>
  <w:style w:type="paragraph" w:customStyle="1" w:styleId="13">
    <w:name w:val="Название объекта1"/>
    <w:basedOn w:val="1"/>
    <w:qFormat/>
    <w:rsid w:val="009B102C"/>
    <w:pPr>
      <w:suppressLineNumbers/>
      <w:spacing w:before="120" w:after="120"/>
    </w:pPr>
    <w:rPr>
      <w:rFonts w:cs="Lohit Devanagari"/>
      <w:i/>
      <w:iCs/>
    </w:rPr>
  </w:style>
  <w:style w:type="paragraph" w:styleId="ac">
    <w:name w:val="index heading"/>
    <w:basedOn w:val="1"/>
    <w:qFormat/>
    <w:rsid w:val="0051024C"/>
  </w:style>
  <w:style w:type="paragraph" w:styleId="ad">
    <w:name w:val="Title"/>
    <w:basedOn w:val="1"/>
    <w:qFormat/>
    <w:rsid w:val="0051024C"/>
    <w:pPr>
      <w:suppressLineNumbers/>
      <w:spacing w:before="120" w:after="120"/>
    </w:pPr>
    <w:rPr>
      <w:i/>
      <w:iCs/>
    </w:rPr>
  </w:style>
  <w:style w:type="paragraph" w:styleId="14">
    <w:name w:val="index 1"/>
    <w:basedOn w:val="1"/>
    <w:qFormat/>
    <w:rsid w:val="0051024C"/>
  </w:style>
  <w:style w:type="paragraph" w:styleId="ae">
    <w:name w:val="Body Text Indent"/>
    <w:basedOn w:val="1"/>
    <w:rsid w:val="0051024C"/>
    <w:pPr>
      <w:ind w:left="283" w:firstLine="708"/>
    </w:pPr>
  </w:style>
  <w:style w:type="paragraph" w:styleId="af">
    <w:name w:val="Plain Text"/>
    <w:basedOn w:val="1"/>
    <w:qFormat/>
    <w:rsid w:val="0051024C"/>
  </w:style>
  <w:style w:type="paragraph" w:styleId="2">
    <w:name w:val="Body Text 2"/>
    <w:basedOn w:val="1"/>
    <w:qFormat/>
    <w:rsid w:val="0051024C"/>
  </w:style>
  <w:style w:type="paragraph" w:styleId="20">
    <w:name w:val="Body Text Indent 2"/>
    <w:basedOn w:val="1"/>
    <w:qFormat/>
    <w:rsid w:val="0051024C"/>
  </w:style>
  <w:style w:type="paragraph" w:styleId="30">
    <w:name w:val="Body Text Indent 3"/>
    <w:basedOn w:val="1"/>
    <w:qFormat/>
    <w:rsid w:val="0051024C"/>
  </w:style>
  <w:style w:type="paragraph" w:styleId="af0">
    <w:name w:val="No Spacing"/>
    <w:qFormat/>
    <w:rsid w:val="0051024C"/>
    <w:pPr>
      <w:widowControl w:val="0"/>
      <w:tabs>
        <w:tab w:val="left" w:pos="709"/>
      </w:tabs>
      <w:suppressAutoHyphens/>
    </w:pPr>
    <w:rPr>
      <w:rFonts w:eastAsia="Times New Roman" w:cs="Times New Roman"/>
    </w:rPr>
  </w:style>
  <w:style w:type="paragraph" w:styleId="32">
    <w:name w:val="Body Text 3"/>
    <w:basedOn w:val="1"/>
    <w:qFormat/>
    <w:rsid w:val="0051024C"/>
  </w:style>
  <w:style w:type="paragraph" w:styleId="af1">
    <w:name w:val="Balloon Text"/>
    <w:basedOn w:val="1"/>
    <w:qFormat/>
    <w:rsid w:val="0051024C"/>
  </w:style>
  <w:style w:type="paragraph" w:styleId="af2">
    <w:name w:val="List Paragraph"/>
    <w:basedOn w:val="1"/>
    <w:qFormat/>
    <w:rsid w:val="0051024C"/>
  </w:style>
  <w:style w:type="paragraph" w:customStyle="1" w:styleId="15">
    <w:name w:val="Верхний колонтитул1"/>
    <w:basedOn w:val="1"/>
    <w:rsid w:val="0051024C"/>
    <w:pPr>
      <w:suppressLineNumbers/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1"/>
    <w:rsid w:val="0051024C"/>
    <w:pPr>
      <w:suppressLineNumbers/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51024C"/>
    <w:pPr>
      <w:widowControl w:val="0"/>
      <w:tabs>
        <w:tab w:val="left" w:pos="709"/>
      </w:tabs>
      <w:suppressAutoHyphens/>
    </w:pPr>
    <w:rPr>
      <w:rFonts w:eastAsia="Times New Roman" w:cs="Times New Roman"/>
    </w:rPr>
  </w:style>
  <w:style w:type="paragraph" w:customStyle="1" w:styleId="af3">
    <w:name w:val="Колонтитул"/>
    <w:basedOn w:val="1"/>
    <w:qFormat/>
    <w:rsid w:val="0051024C"/>
  </w:style>
  <w:style w:type="paragraph" w:customStyle="1" w:styleId="WW-">
    <w:name w:val="WW-Базовый"/>
    <w:qFormat/>
    <w:rsid w:val="009B102C"/>
    <w:pPr>
      <w:tabs>
        <w:tab w:val="left" w:pos="709"/>
      </w:tabs>
      <w:suppressAutoHyphens/>
      <w:spacing w:after="200" w:line="276" w:lineRule="atLeast"/>
    </w:pPr>
    <w:rPr>
      <w:rFonts w:ascii="Arial" w:eastAsia="Arial" w:hAnsi="Arial" w:cs="Arial"/>
      <w:sz w:val="24"/>
      <w:szCs w:val="24"/>
      <w:lang w:eastAsia="zh-CN"/>
    </w:rPr>
  </w:style>
  <w:style w:type="paragraph" w:customStyle="1" w:styleId="WW-1">
    <w:name w:val="WW-Базовый1"/>
    <w:qFormat/>
    <w:rsid w:val="009B102C"/>
    <w:pPr>
      <w:tabs>
        <w:tab w:val="left" w:pos="709"/>
      </w:tabs>
      <w:suppressAutoHyphens/>
      <w:spacing w:after="200" w:line="276" w:lineRule="atLeast"/>
      <w:ind w:firstLine="680"/>
      <w:jc w:val="both"/>
    </w:pPr>
    <w:rPr>
      <w:rFonts w:eastAsia="Arial" w:cs="Calibri"/>
      <w:color w:val="00000A"/>
      <w:lang w:eastAsia="zh-CN"/>
    </w:rPr>
  </w:style>
  <w:style w:type="character" w:styleId="af4">
    <w:name w:val="Hyperlink"/>
    <w:basedOn w:val="a0"/>
    <w:uiPriority w:val="99"/>
    <w:unhideWhenUsed/>
    <w:rsid w:val="0076187E"/>
    <w:rPr>
      <w:color w:val="0000FF"/>
      <w:u w:val="single"/>
    </w:rPr>
  </w:style>
  <w:style w:type="paragraph" w:customStyle="1" w:styleId="printadres">
    <w:name w:val="print_adres"/>
    <w:basedOn w:val="a"/>
    <w:rsid w:val="00E46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F13979"/>
    <w:rPr>
      <w:b/>
      <w:bCs/>
    </w:rPr>
  </w:style>
  <w:style w:type="paragraph" w:customStyle="1" w:styleId="amrcssattrmrcssattrmrcssattrmrcssattrmrcssattrmrcssattr">
    <w:name w:val="a_mr_css_attr_mr_css_attr_mr_css_attr_mr_css_attr_mr_css_attr_mr_css_attr"/>
    <w:basedOn w:val="a"/>
    <w:rsid w:val="00F139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9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8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15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УГИБДД ГУВД</vt:lpstr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УГИБДД ГУВД</dc:title>
  <dc:creator>Щ.В.В.</dc:creator>
  <cp:lastModifiedBy>DNS</cp:lastModifiedBy>
  <cp:revision>4</cp:revision>
  <cp:lastPrinted>2019-10-06T00:21:00Z</cp:lastPrinted>
  <dcterms:created xsi:type="dcterms:W3CDTF">2020-06-25T11:54:00Z</dcterms:created>
  <dcterms:modified xsi:type="dcterms:W3CDTF">2020-07-02T06:56:00Z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