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10" w:rsidRPr="005A7C23" w:rsidRDefault="00776810" w:rsidP="00776810">
      <w:pPr>
        <w:pStyle w:val="2"/>
        <w:jc w:val="center"/>
        <w:rPr>
          <w:rFonts w:ascii="Times New Roman" w:hAnsi="Times New Roman" w:cs="Times New Roman"/>
          <w:i w:val="0"/>
        </w:rPr>
      </w:pPr>
      <w:r w:rsidRPr="005A7C23">
        <w:rPr>
          <w:rFonts w:ascii="Times New Roman" w:hAnsi="Times New Roman" w:cs="Times New Roman"/>
          <w:i w:val="0"/>
        </w:rPr>
        <w:t>ПЛАН</w:t>
      </w:r>
    </w:p>
    <w:p w:rsidR="00776810" w:rsidRDefault="00776810" w:rsidP="00776810">
      <w:pPr>
        <w:tabs>
          <w:tab w:val="clear" w:pos="2508"/>
        </w:tabs>
        <w:ind w:left="0" w:firstLine="0"/>
        <w:jc w:val="center"/>
        <w:rPr>
          <w:b/>
          <w:sz w:val="28"/>
          <w:szCs w:val="28"/>
        </w:rPr>
      </w:pPr>
      <w:r w:rsidRPr="005A7C23">
        <w:rPr>
          <w:b/>
          <w:color w:val="000000"/>
          <w:sz w:val="28"/>
          <w:szCs w:val="28"/>
        </w:rPr>
        <w:t>мероприятий</w:t>
      </w:r>
      <w:r>
        <w:rPr>
          <w:b/>
          <w:sz w:val="28"/>
          <w:szCs w:val="28"/>
        </w:rPr>
        <w:t>по подготовке и проведению в учреждениях, воспитанников детского сада «Журавушка» Месячника по гражданской обороне</w:t>
      </w:r>
    </w:p>
    <w:p w:rsidR="00776810" w:rsidRDefault="00776810" w:rsidP="00776810">
      <w:pPr>
        <w:tabs>
          <w:tab w:val="clear" w:pos="2508"/>
        </w:tabs>
        <w:ind w:left="3540" w:firstLine="0"/>
        <w:jc w:val="center"/>
        <w:rPr>
          <w:sz w:val="28"/>
          <w:szCs w:val="28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728"/>
        <w:gridCol w:w="1920"/>
        <w:gridCol w:w="4398"/>
      </w:tblGrid>
      <w:tr w:rsidR="00776810" w:rsidRPr="006171EE" w:rsidTr="00B53A6F">
        <w:trPr>
          <w:tblHeader/>
        </w:trPr>
        <w:tc>
          <w:tcPr>
            <w:tcW w:w="648" w:type="dxa"/>
            <w:vAlign w:val="center"/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171EE">
              <w:rPr>
                <w:b/>
                <w:sz w:val="24"/>
                <w:szCs w:val="24"/>
              </w:rPr>
              <w:t>№</w:t>
            </w:r>
          </w:p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171E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728" w:type="dxa"/>
            <w:vAlign w:val="center"/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171E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20" w:type="dxa"/>
            <w:vAlign w:val="center"/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171E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398" w:type="dxa"/>
            <w:vAlign w:val="center"/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171EE">
              <w:rPr>
                <w:b/>
                <w:sz w:val="24"/>
                <w:szCs w:val="24"/>
              </w:rPr>
              <w:t>Кто проводит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Разработка планов организации и проведения Месячника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 xml:space="preserve">до 01 октября 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76810">
              <w:rPr>
                <w:sz w:val="24"/>
                <w:szCs w:val="24"/>
              </w:rPr>
              <w:t>Начальник штаба ГО Курганская Л.В.</w:t>
            </w:r>
            <w:r w:rsidR="00F511F8">
              <w:rPr>
                <w:sz w:val="24"/>
                <w:szCs w:val="24"/>
              </w:rPr>
              <w:t>, воспитатели всех групп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Организация и проведение в образовательных организациях Всероссийского открытого</w:t>
            </w:r>
            <w:r w:rsidR="00F511F8">
              <w:rPr>
                <w:sz w:val="24"/>
                <w:szCs w:val="24"/>
              </w:rPr>
              <w:t xml:space="preserve">педсовета </w:t>
            </w:r>
            <w:r w:rsidRPr="006171EE">
              <w:rPr>
                <w:sz w:val="24"/>
                <w:szCs w:val="24"/>
              </w:rPr>
              <w:t xml:space="preserve"> по основам безопасности жизнедеятельности с проведением тренировок по защите детей и персонала от чрезвычайных ситуаций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04 октября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Холзакова Ю.А.,</w:t>
            </w:r>
          </w:p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t>Начальник штаба ГО Курганская Л.В.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 xml:space="preserve">Организация и оформление выставок, обновление информации на стендах, в информационных уголках, в библиотеках, освещающих деятельность МЧС России, спасательных служб, правила поведения работников (населения) на рабочем месте и в быту, о действиях в чрезвычайных ситуациях природного и техногенного характера. 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до 05 октября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всех групп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Чествование ветеранов гражданской обороны в связи с празднованием 86-летней годовщины со дня образования гражданской обороны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04 октября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всех групп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Проведение встреч с ветеранами гражданской обороны, государственной противопожарной службы, Всероссийского добровольного пожарного общества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в ходе проведения Месячника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sz w:val="24"/>
                <w:szCs w:val="24"/>
              </w:rPr>
            </w:pPr>
            <w:r w:rsidRPr="00776810">
              <w:rPr>
                <w:sz w:val="24"/>
                <w:szCs w:val="24"/>
              </w:rPr>
              <w:t xml:space="preserve">Общественный инспектор по пожарной безопасности </w:t>
            </w:r>
            <w:proofErr w:type="spellStart"/>
            <w:r w:rsidRPr="00776810">
              <w:rPr>
                <w:sz w:val="24"/>
                <w:szCs w:val="24"/>
              </w:rPr>
              <w:t>Гумирова</w:t>
            </w:r>
            <w:proofErr w:type="spellEnd"/>
            <w:r w:rsidRPr="00776810">
              <w:rPr>
                <w:sz w:val="24"/>
                <w:szCs w:val="24"/>
              </w:rPr>
              <w:t xml:space="preserve"> М.М.., воспитатели групп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Проведение тренировок и практических занятий по гражданской обороне: изучение основных способов защиты населения (использование средств индивидуальной и коллективной защиты населения, эвакуация населения, материальных и культурных ценностей)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в ходе проведения Месячника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sz w:val="24"/>
                <w:szCs w:val="24"/>
              </w:rPr>
            </w:pPr>
            <w:r w:rsidRPr="00776810">
              <w:rPr>
                <w:sz w:val="24"/>
                <w:szCs w:val="24"/>
              </w:rPr>
              <w:t>Начальник штаба ГО Курганская Л.В.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Совершенствование учебно-методической базы по тематике гражданской обороны, в том числе обновление уголков гражданской обороны, изготовление стендов, плакатов и памяток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в ходе проведения Месячника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sz w:val="24"/>
                <w:szCs w:val="24"/>
              </w:rPr>
            </w:pPr>
            <w:r w:rsidRPr="00776810">
              <w:rPr>
                <w:sz w:val="24"/>
                <w:szCs w:val="24"/>
              </w:rPr>
              <w:t>Начальник штаба ГО Курганская Л.В.</w:t>
            </w:r>
            <w:r>
              <w:rPr>
                <w:sz w:val="24"/>
                <w:szCs w:val="24"/>
              </w:rPr>
              <w:t xml:space="preserve"> воспитатели всех групп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 xml:space="preserve">Организация и проведение спортивных мероприятий, концертов </w:t>
            </w:r>
            <w:r w:rsidRPr="006171EE">
              <w:rPr>
                <w:sz w:val="24"/>
                <w:szCs w:val="24"/>
              </w:rPr>
              <w:lastRenderedPageBreak/>
              <w:t>самодеятельного творчества, литературных и музыкальных конкурсов в рамках Года культуры безопасности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руководитель Идрисова </w:t>
            </w:r>
            <w:proofErr w:type="spellStart"/>
            <w:r>
              <w:rPr>
                <w:sz w:val="24"/>
                <w:szCs w:val="24"/>
              </w:rPr>
              <w:lastRenderedPageBreak/>
              <w:t>А.В.,</w:t>
            </w:r>
            <w:r w:rsidR="00F511F8">
              <w:rPr>
                <w:sz w:val="24"/>
                <w:szCs w:val="24"/>
              </w:rPr>
              <w:t>инструктор</w:t>
            </w:r>
            <w:proofErr w:type="spellEnd"/>
            <w:r w:rsidR="00F511F8">
              <w:rPr>
                <w:sz w:val="24"/>
                <w:szCs w:val="24"/>
              </w:rPr>
              <w:t xml:space="preserve"> по физической культуре Миллер Н.Я.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 xml:space="preserve">Проведение </w:t>
            </w:r>
            <w:r w:rsidR="00F511F8">
              <w:rPr>
                <w:sz w:val="24"/>
                <w:szCs w:val="24"/>
              </w:rPr>
              <w:t>НОД</w:t>
            </w:r>
            <w:r w:rsidRPr="006171EE">
              <w:rPr>
                <w:sz w:val="24"/>
                <w:szCs w:val="24"/>
              </w:rPr>
              <w:t xml:space="preserve"> и бесед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в ходе проведения Месячника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F511F8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Всех групп 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 xml:space="preserve">Показ кино, видеофильмов «Действия населения в чрезвычайных ситуациях», «Сам себе МЧС» и т.п. 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в ходе проведения Месячника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F511F8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511F8">
              <w:rPr>
                <w:sz w:val="24"/>
                <w:szCs w:val="24"/>
              </w:rPr>
              <w:t>Начальник штаба ГО Курганская Л.В.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Обновление учебно-материальной базы кабинетов по курсу «Основы безопасности жизнедеятельности», дисциплине «Безопасность жизнедеятельности»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в ходе проведения Месячника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F511F8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511F8">
              <w:rPr>
                <w:sz w:val="24"/>
                <w:szCs w:val="24"/>
              </w:rPr>
              <w:t>Начальник штаба ГО Курганская Л.В.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Обеспечение обновления информации в уголках гражданской обороны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в ходе проведения Месячника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F511F8" w:rsidP="00B53A6F">
            <w:pPr>
              <w:tabs>
                <w:tab w:val="clear" w:pos="250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всех групп</w:t>
            </w:r>
            <w:bookmarkStart w:id="0" w:name="_GoBack"/>
            <w:bookmarkEnd w:id="0"/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b/>
                <w:sz w:val="28"/>
                <w:szCs w:val="28"/>
              </w:rPr>
            </w:pPr>
            <w:r w:rsidRPr="006171EE">
              <w:rPr>
                <w:b/>
                <w:sz w:val="28"/>
                <w:szCs w:val="28"/>
              </w:rPr>
              <w:t xml:space="preserve">Предоставление фото- и видеоматериалов по проведенным мероприятиям на электронную </w:t>
            </w:r>
            <w:hyperlink r:id="rId5" w:history="1">
              <w:r w:rsidRPr="006171EE">
                <w:rPr>
                  <w:rStyle w:val="a3"/>
                  <w:b/>
                  <w:sz w:val="28"/>
                  <w:szCs w:val="28"/>
                  <w:lang w:val="en-US"/>
                </w:rPr>
                <w:t>o</w:t>
              </w:r>
              <w:r w:rsidRPr="006171EE">
                <w:rPr>
                  <w:rStyle w:val="a3"/>
                  <w:b/>
                  <w:sz w:val="28"/>
                  <w:szCs w:val="28"/>
                </w:rPr>
                <w:t>.</w:t>
              </w:r>
              <w:r w:rsidRPr="006171EE">
                <w:rPr>
                  <w:rStyle w:val="a3"/>
                  <w:b/>
                  <w:sz w:val="28"/>
                  <w:szCs w:val="28"/>
                  <w:lang w:val="en-US"/>
                </w:rPr>
                <w:t>shantarina</w:t>
              </w:r>
              <w:r w:rsidRPr="006171EE">
                <w:rPr>
                  <w:rStyle w:val="a3"/>
                  <w:b/>
                  <w:sz w:val="28"/>
                  <w:szCs w:val="28"/>
                </w:rPr>
                <w:t>@</w:t>
              </w:r>
              <w:r w:rsidRPr="006171EE">
                <w:rPr>
                  <w:rStyle w:val="a3"/>
                  <w:b/>
                  <w:sz w:val="28"/>
                  <w:szCs w:val="28"/>
                  <w:lang w:val="en-US"/>
                </w:rPr>
                <w:t>yandex</w:t>
              </w:r>
              <w:r w:rsidRPr="006171EE">
                <w:rPr>
                  <w:rStyle w:val="a3"/>
                  <w:b/>
                  <w:sz w:val="28"/>
                  <w:szCs w:val="28"/>
                </w:rPr>
                <w:t>.</w:t>
              </w:r>
              <w:r w:rsidRPr="006171EE">
                <w:rPr>
                  <w:rStyle w:val="a3"/>
                  <w:b/>
                  <w:sz w:val="28"/>
                  <w:szCs w:val="28"/>
                  <w:lang w:val="en-US"/>
                </w:rPr>
                <w:t>ru</w:t>
              </w:r>
            </w:hyperlink>
            <w:r w:rsidRPr="006171EE">
              <w:rPr>
                <w:b/>
                <w:sz w:val="28"/>
                <w:szCs w:val="28"/>
              </w:rPr>
              <w:t xml:space="preserve"> - для размещения нас сайте Управления образованием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6171EE">
              <w:rPr>
                <w:sz w:val="24"/>
                <w:szCs w:val="24"/>
              </w:rPr>
              <w:t>в течение трех дней после проведения мероприятия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F511F8" w:rsidP="00B53A6F">
            <w:pPr>
              <w:tabs>
                <w:tab w:val="clear" w:pos="2508"/>
              </w:tabs>
              <w:ind w:left="0" w:firstLine="0"/>
              <w:rPr>
                <w:sz w:val="24"/>
                <w:szCs w:val="24"/>
              </w:rPr>
            </w:pPr>
            <w:r w:rsidRPr="00F511F8">
              <w:rPr>
                <w:sz w:val="24"/>
                <w:szCs w:val="24"/>
              </w:rPr>
              <w:t>Начальник штаба ГО Курганская Л.В.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b/>
                <w:sz w:val="28"/>
                <w:szCs w:val="28"/>
              </w:rPr>
            </w:pPr>
            <w:r w:rsidRPr="006171EE">
              <w:rPr>
                <w:b/>
                <w:sz w:val="28"/>
                <w:szCs w:val="28"/>
              </w:rPr>
              <w:t>Размещение информации о проведенных мероприятиях на сайте образовательной организации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171EE">
              <w:rPr>
                <w:b/>
                <w:sz w:val="24"/>
                <w:szCs w:val="24"/>
              </w:rPr>
              <w:t>в течение трех дней после проведения мероприятия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F511F8" w:rsidP="00B53A6F">
            <w:pPr>
              <w:tabs>
                <w:tab w:val="clear" w:pos="2508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всех групп</w:t>
            </w:r>
          </w:p>
        </w:tc>
      </w:tr>
      <w:tr w:rsidR="00776810" w:rsidRPr="006171EE" w:rsidTr="00B53A6F">
        <w:tc>
          <w:tcPr>
            <w:tcW w:w="648" w:type="dxa"/>
            <w:tcBorders>
              <w:bottom w:val="single" w:sz="4" w:space="0" w:color="auto"/>
            </w:tcBorders>
          </w:tcPr>
          <w:p w:rsidR="00776810" w:rsidRPr="006171EE" w:rsidRDefault="00776810" w:rsidP="00776810">
            <w:pPr>
              <w:numPr>
                <w:ilvl w:val="0"/>
                <w:numId w:val="4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rPr>
                <w:b/>
                <w:sz w:val="28"/>
                <w:szCs w:val="28"/>
              </w:rPr>
            </w:pPr>
            <w:r w:rsidRPr="006171EE">
              <w:rPr>
                <w:b/>
                <w:sz w:val="28"/>
                <w:szCs w:val="28"/>
              </w:rPr>
              <w:t>Подготовка отчетов, аналитических справок, фото-видео отчетов по результатам Месячника. Предоставление отчетов в Управление образованием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76810" w:rsidRPr="006171EE" w:rsidRDefault="00776810" w:rsidP="00B53A6F">
            <w:pPr>
              <w:tabs>
                <w:tab w:val="clear" w:pos="25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171EE">
              <w:rPr>
                <w:b/>
                <w:sz w:val="24"/>
                <w:szCs w:val="24"/>
              </w:rPr>
              <w:t xml:space="preserve">21 октября 2018 года 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776810" w:rsidRPr="006171EE" w:rsidRDefault="00F511F8" w:rsidP="00B53A6F">
            <w:pPr>
              <w:tabs>
                <w:tab w:val="clear" w:pos="2508"/>
              </w:tabs>
              <w:ind w:left="0" w:firstLine="0"/>
              <w:rPr>
                <w:b/>
                <w:sz w:val="24"/>
                <w:szCs w:val="24"/>
              </w:rPr>
            </w:pPr>
            <w:r w:rsidRPr="00F511F8">
              <w:rPr>
                <w:b/>
                <w:sz w:val="24"/>
                <w:szCs w:val="24"/>
              </w:rPr>
              <w:t>Начальник штаба ГО Курганская Л.В.</w:t>
            </w:r>
          </w:p>
        </w:tc>
      </w:tr>
    </w:tbl>
    <w:p w:rsidR="002C60C5" w:rsidRDefault="00207CAB"/>
    <w:p w:rsidR="00207CAB" w:rsidRDefault="00207CAB">
      <w:r>
        <w:t>Заведующий:                                            Ю.А.Холзакова</w:t>
      </w:r>
    </w:p>
    <w:sectPr w:rsidR="00207CAB" w:rsidSect="007768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529"/>
    <w:multiLevelType w:val="multilevel"/>
    <w:tmpl w:val="CB38A9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27367B37"/>
    <w:multiLevelType w:val="hybridMultilevel"/>
    <w:tmpl w:val="6D56DF4C"/>
    <w:lvl w:ilvl="0" w:tplc="0B065FDA">
      <w:start w:val="8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Kartika" w:hAnsi="Kartik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2C5212"/>
    <w:multiLevelType w:val="hybridMultilevel"/>
    <w:tmpl w:val="74845CDA"/>
    <w:lvl w:ilvl="0" w:tplc="9E247360">
      <w:start w:val="8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Kartika" w:hAnsi="Kartika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758FD"/>
    <w:multiLevelType w:val="multilevel"/>
    <w:tmpl w:val="CB38A9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015"/>
    <w:rsid w:val="0006172E"/>
    <w:rsid w:val="00207CAB"/>
    <w:rsid w:val="00776810"/>
    <w:rsid w:val="00837DC7"/>
    <w:rsid w:val="00B9589F"/>
    <w:rsid w:val="00B9692B"/>
    <w:rsid w:val="00BF4B6C"/>
    <w:rsid w:val="00D93015"/>
    <w:rsid w:val="00F511F8"/>
    <w:rsid w:val="00F8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10"/>
    <w:pPr>
      <w:tabs>
        <w:tab w:val="num" w:pos="2508"/>
      </w:tabs>
      <w:spacing w:after="0" w:line="240" w:lineRule="auto"/>
      <w:ind w:left="2508" w:hanging="1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6810"/>
    <w:pPr>
      <w:keepNext/>
      <w:tabs>
        <w:tab w:val="clear" w:pos="2508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68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776810"/>
    <w:rPr>
      <w:color w:val="0000FF"/>
      <w:u w:val="single"/>
    </w:rPr>
  </w:style>
  <w:style w:type="paragraph" w:customStyle="1" w:styleId="a4">
    <w:name w:val="Знак"/>
    <w:basedOn w:val="a"/>
    <w:rsid w:val="00776810"/>
    <w:pPr>
      <w:widowControl w:val="0"/>
      <w:tabs>
        <w:tab w:val="clear" w:pos="2508"/>
      </w:tabs>
      <w:adjustRightInd w:val="0"/>
      <w:spacing w:after="160" w:line="240" w:lineRule="exact"/>
      <w:ind w:left="0" w:firstLine="0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shantar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1</cp:lastModifiedBy>
  <cp:revision>2</cp:revision>
  <cp:lastPrinted>2018-10-03T11:03:00Z</cp:lastPrinted>
  <dcterms:created xsi:type="dcterms:W3CDTF">2018-10-03T11:05:00Z</dcterms:created>
  <dcterms:modified xsi:type="dcterms:W3CDTF">2018-10-03T11:05:00Z</dcterms:modified>
</cp:coreProperties>
</file>