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39" w:rsidRDefault="00081B39" w:rsidP="00081B39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 составлен «</w:t>
      </w:r>
      <w:r w:rsidR="003E4109">
        <w:rPr>
          <w:rFonts w:ascii="Times New Roman" w:hAnsi="Times New Roman"/>
          <w:b/>
          <w:bCs/>
          <w:sz w:val="28"/>
          <w:szCs w:val="28"/>
        </w:rPr>
        <w:t>08</w:t>
      </w:r>
      <w:r>
        <w:rPr>
          <w:rFonts w:ascii="Times New Roman" w:hAnsi="Times New Roman"/>
          <w:b/>
          <w:bCs/>
          <w:sz w:val="28"/>
          <w:szCs w:val="28"/>
        </w:rPr>
        <w:t>» июля 201</w:t>
      </w:r>
      <w:r w:rsidR="003E4109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4786"/>
      </w:tblGrid>
      <w:tr w:rsidR="00081B39" w:rsidTr="00081B39">
        <w:tc>
          <w:tcPr>
            <w:tcW w:w="15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1B39" w:rsidRDefault="00081B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«Детский сад «Журавушка»» Асбестовского городского округа</w:t>
            </w:r>
          </w:p>
        </w:tc>
      </w:tr>
    </w:tbl>
    <w:p w:rsidR="00081B39" w:rsidRDefault="00081B39" w:rsidP="00081B39">
      <w:pPr>
        <w:jc w:val="center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 xml:space="preserve"> (полное наименование образовательной организации в соответствии с уставом)</w:t>
      </w:r>
    </w:p>
    <w:p w:rsidR="00081B39" w:rsidRDefault="00081B39" w:rsidP="00081B39">
      <w:pPr>
        <w:rPr>
          <w:rFonts w:ascii="Arial" w:hAnsi="Arial" w:cs="Arial"/>
          <w:sz w:val="20"/>
          <w:szCs w:val="20"/>
        </w:rPr>
      </w:pPr>
    </w:p>
    <w:tbl>
      <w:tblPr>
        <w:tblW w:w="15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5111"/>
        <w:gridCol w:w="3784"/>
        <w:gridCol w:w="6329"/>
      </w:tblGrid>
      <w:tr w:rsidR="00081B39" w:rsidTr="00081B39">
        <w:trPr>
          <w:trHeight w:val="413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1B39" w:rsidRDefault="00081B39">
            <w:pPr>
              <w:ind w:left="-166" w:right="-108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t>№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ind w:left="-166" w:right="-108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Arial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Arial"/>
                <w:b/>
              </w:rPr>
              <w:t>/</w:t>
            </w:r>
            <w:proofErr w:type="spellStart"/>
            <w:r>
              <w:rPr>
                <w:rFonts w:ascii="Times New Roman" w:hAnsi="Times New Roman" w:cs="Arial"/>
                <w:b/>
              </w:rPr>
              <w:t>п</w:t>
            </w:r>
            <w:proofErr w:type="spellEnd"/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t>Мероприятия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t>Требования к исполнению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1B39" w:rsidRDefault="00081B39">
            <w:pPr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t xml:space="preserve">Информация о состоянии на момент проверки, 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t>проблемы, рекомендации</w:t>
            </w:r>
          </w:p>
        </w:tc>
      </w:tr>
      <w:tr w:rsidR="00081B39" w:rsidTr="00081B39">
        <w:trPr>
          <w:trHeight w:val="325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t>Характеристика организации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учредительных документов юридического лица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реквизиты документов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Pr="003E4109" w:rsidRDefault="00081B39" w:rsidP="003E41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Устав утвержден распоряжением начальника Управления образованием Асбестовского городского округа от</w:t>
            </w:r>
            <w:r w:rsidR="003E4109">
              <w:rPr>
                <w:rFonts w:ascii="Times New Roman" w:hAnsi="Times New Roman"/>
              </w:rPr>
              <w:t xml:space="preserve"> 24</w:t>
            </w:r>
            <w:r>
              <w:rPr>
                <w:rFonts w:ascii="Times New Roman" w:hAnsi="Times New Roman"/>
              </w:rPr>
              <w:t>.</w:t>
            </w:r>
            <w:r w:rsidR="003E4109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>.201</w:t>
            </w:r>
            <w:r w:rsidR="003E41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г. №</w:t>
            </w:r>
            <w:r w:rsidR="003E4109">
              <w:rPr>
                <w:rFonts w:ascii="Times New Roman" w:hAnsi="Times New Roman"/>
              </w:rPr>
              <w:t>11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реквизиты документов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Договор № 202 от 26.03.2015 г. о предоставлении муниципального имущества на праве оперативного управления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Свидетельство о государственной регистрации права 66 </w:t>
            </w:r>
            <w:proofErr w:type="gramStart"/>
            <w:r>
              <w:rPr>
                <w:rFonts w:ascii="Times New Roman" w:hAnsi="Times New Roman"/>
              </w:rPr>
              <w:t>АЖ</w:t>
            </w:r>
            <w:proofErr w:type="gramEnd"/>
            <w:r>
              <w:rPr>
                <w:rFonts w:ascii="Times New Roman" w:hAnsi="Times New Roman"/>
              </w:rPr>
              <w:t xml:space="preserve"> №300040 от 22.01.2014 г.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документов, подтверждающих право на пользование земельным участком, на котором размещена организация (за исключением арендуемых зданий)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 xml:space="preserve">Свидетельство о государственной регистрации права на земельный участок № 66-66/030-66/030/3012015-3660/1 от 20.07.2015г. 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Наличие лицензии на </w:t>
            </w:r>
            <w:proofErr w:type="gramStart"/>
            <w:r>
              <w:rPr>
                <w:rFonts w:ascii="Times New Roman" w:hAnsi="Times New Roman"/>
              </w:rPr>
              <w:t>право ведения</w:t>
            </w:r>
            <w:proofErr w:type="gramEnd"/>
            <w:r>
              <w:rPr>
                <w:rFonts w:ascii="Times New Roman" w:hAnsi="Times New Roman"/>
              </w:rPr>
              <w:t xml:space="preserve"> образовательной деятельности, свидетельство об аккредитации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№ лицензии, кем и когда </w:t>
            </w:r>
            <w:proofErr w:type="gramStart"/>
            <w:r>
              <w:rPr>
                <w:rFonts w:ascii="Times New Roman" w:hAnsi="Times New Roman"/>
              </w:rPr>
              <w:t>выдана</w:t>
            </w:r>
            <w:proofErr w:type="gramEnd"/>
            <w:r>
              <w:rPr>
                <w:rFonts w:ascii="Times New Roman" w:hAnsi="Times New Roman"/>
              </w:rPr>
              <w:t>, на какой срок, имеется ли приложение (приложения);</w:t>
            </w:r>
          </w:p>
          <w:p w:rsidR="00081B39" w:rsidRDefault="00081B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соответствие данных, указанных в лицензии, уставу;</w:t>
            </w:r>
          </w:p>
          <w:p w:rsidR="00081B39" w:rsidRDefault="00081B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3) виды образовательной деятельности и предоставление дополнительных образовательных услуг;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4) дата и №  свидетельства об аккредитации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лицензия  на осуществление образовательной деятельности 66Л01 № 0004870 от 16.03.2016г. Регистрационный № 18375 от 16.03.2016,  выдана  Министерством общего и профессионального образования Свердловской области на срок: бессрочно </w:t>
            </w:r>
          </w:p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приложение к лицензии 66 П01 № 0011921 на право осуществления образовательной деятельности от </w:t>
            </w:r>
            <w:r>
              <w:rPr>
                <w:rFonts w:ascii="Times New Roman" w:hAnsi="Times New Roman" w:cs="Times New Roman"/>
              </w:rPr>
              <w:lastRenderedPageBreak/>
              <w:t>16.03.2016;</w:t>
            </w:r>
          </w:p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2)данные, указанные в лицензии, соответствуют Уставу;</w:t>
            </w:r>
          </w:p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3)основная общеобразовательная программа дошкольного образования в группах общеобразовательной направленности. Общеобразовательная программа дополнительного образования по направлениям: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оздоровительной</w:t>
            </w:r>
            <w:proofErr w:type="gramEnd"/>
            <w:r>
              <w:rPr>
                <w:rFonts w:ascii="Times New Roman" w:hAnsi="Times New Roman" w:cs="Times New Roman"/>
              </w:rPr>
              <w:t>, социально – педагогической и художественной направленности.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4) свидетельства о государственной аккредитации АА №176423, регистрационный номер 3474 выдано Министерством общего и профессионального образования Свердловской области, 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образовательных программ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109" w:rsidRDefault="003E4109" w:rsidP="003E4109">
            <w:pPr>
              <w:pStyle w:val="a5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имеются (перечислить): </w:t>
            </w:r>
          </w:p>
          <w:p w:rsidR="003E4109" w:rsidRDefault="003E4109" w:rsidP="003E4109">
            <w:pPr>
              <w:pStyle w:val="a5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</w:rPr>
              <w:t>утверждены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3E4109" w:rsidRPr="003E4109" w:rsidRDefault="003E4109" w:rsidP="003E4109">
            <w:pPr>
              <w:pStyle w:val="a5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</w:t>
            </w:r>
            <w:r w:rsidRPr="003E4109">
              <w:rPr>
                <w:rFonts w:ascii="Times New Roman" w:hAnsi="Times New Roman" w:cs="Times New Roman"/>
              </w:rPr>
              <w:t>кой срок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1B39" w:rsidRDefault="00081B39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 отсутствуют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Pr="00D211F8" w:rsidRDefault="00081B39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211F8">
              <w:rPr>
                <w:rFonts w:ascii="Times New Roman" w:hAnsi="Times New Roman" w:cs="Times New Roman"/>
                <w:color w:val="000000" w:themeColor="text1"/>
              </w:rPr>
              <w:t>Виды реализуемых образовательных программ:</w:t>
            </w:r>
          </w:p>
          <w:p w:rsidR="00081B39" w:rsidRPr="00D211F8" w:rsidRDefault="00081B39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211F8">
              <w:rPr>
                <w:rFonts w:ascii="Times New Roman" w:hAnsi="Times New Roman" w:cs="Times New Roman"/>
                <w:color w:val="000000" w:themeColor="text1"/>
              </w:rPr>
              <w:t xml:space="preserve">- основная общеобразовательная программа дошкольного образования в группах </w:t>
            </w:r>
            <w:proofErr w:type="spellStart"/>
            <w:r w:rsidRPr="00D211F8">
              <w:rPr>
                <w:rFonts w:ascii="Times New Roman" w:hAnsi="Times New Roman" w:cs="Times New Roman"/>
                <w:color w:val="000000" w:themeColor="text1"/>
              </w:rPr>
              <w:t>общеразвивающей</w:t>
            </w:r>
            <w:proofErr w:type="spellEnd"/>
            <w:r w:rsidRPr="00D211F8">
              <w:rPr>
                <w:rFonts w:ascii="Times New Roman" w:hAnsi="Times New Roman" w:cs="Times New Roman"/>
                <w:color w:val="000000" w:themeColor="text1"/>
              </w:rPr>
              <w:t xml:space="preserve"> направленности</w:t>
            </w:r>
            <w:r w:rsidR="000962E1" w:rsidRPr="00D211F8">
              <w:rPr>
                <w:rFonts w:ascii="Times New Roman" w:hAnsi="Times New Roman" w:cs="Times New Roman"/>
                <w:color w:val="000000" w:themeColor="text1"/>
              </w:rPr>
              <w:t xml:space="preserve"> 2017-2021г., утверждена приказом заведующего № 85 от 02.06.2017г.</w:t>
            </w:r>
            <w:r w:rsidRPr="00D211F8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81B39" w:rsidRPr="00D211F8" w:rsidRDefault="00081B39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211F8">
              <w:rPr>
                <w:rFonts w:ascii="Times New Roman" w:hAnsi="Times New Roman" w:cs="Times New Roman"/>
                <w:color w:val="000000" w:themeColor="text1"/>
              </w:rPr>
              <w:t>- общеобразовательные программы дополнительного образования по направленностям:</w:t>
            </w:r>
          </w:p>
          <w:p w:rsidR="00081B39" w:rsidRPr="00D211F8" w:rsidRDefault="00081B39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211F8">
              <w:rPr>
                <w:rFonts w:ascii="Times New Roman" w:hAnsi="Times New Roman" w:cs="Times New Roman"/>
                <w:color w:val="000000" w:themeColor="text1"/>
              </w:rPr>
              <w:t>- физкультурно-спортивная;</w:t>
            </w:r>
          </w:p>
          <w:p w:rsidR="00081B39" w:rsidRPr="00D211F8" w:rsidRDefault="00081B39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D211F8">
              <w:rPr>
                <w:rFonts w:ascii="Times New Roman" w:hAnsi="Times New Roman" w:cs="Times New Roman"/>
                <w:color w:val="000000" w:themeColor="text1"/>
              </w:rPr>
              <w:t>- художественно-эстетическая;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1F8">
              <w:rPr>
                <w:rFonts w:ascii="Times New Roman" w:hAnsi="Times New Roman"/>
                <w:color w:val="000000" w:themeColor="text1"/>
              </w:rPr>
              <w:t>- социально-педагогическая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программ развития образовательной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имеются (перечислить):</w:t>
            </w:r>
          </w:p>
          <w:p w:rsidR="00081B39" w:rsidRDefault="00081B39">
            <w:pPr>
              <w:tabs>
                <w:tab w:val="left" w:pos="262"/>
                <w:tab w:val="left" w:pos="3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</w:rPr>
              <w:t>утверждены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081B39" w:rsidRDefault="00081B39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какой срок; </w:t>
            </w:r>
          </w:p>
          <w:p w:rsidR="00081B39" w:rsidRDefault="00081B39">
            <w:pPr>
              <w:widowControl w:val="0"/>
              <w:tabs>
                <w:tab w:val="left" w:pos="262"/>
                <w:tab w:val="left" w:pos="329"/>
              </w:tabs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 отсутствуют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Программа развития Муниципального бюджетного дошкольного образовательного учреждения «Детский сад «Журавушка»» Асбестовского городского округа до 2020 года, утверждена педагогическим советом, протокол №  6 от 02.06.2017г. Соответствует требованиям.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E123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плана работы организации на 201</w:t>
            </w:r>
            <w:r w:rsidR="00E12351">
              <w:rPr>
                <w:rFonts w:ascii="Times New Roman" w:hAnsi="Times New Roman" w:cs="Arial"/>
              </w:rPr>
              <w:t>9</w:t>
            </w:r>
            <w:r>
              <w:rPr>
                <w:rFonts w:ascii="Times New Roman" w:hAnsi="Times New Roman" w:cs="Arial"/>
              </w:rPr>
              <w:t>-20</w:t>
            </w:r>
            <w:r w:rsidR="00E12351">
              <w:rPr>
                <w:rFonts w:ascii="Times New Roman" w:hAnsi="Times New Roman" w:cs="Arial"/>
              </w:rPr>
              <w:t>20</w:t>
            </w:r>
            <w:r>
              <w:rPr>
                <w:rFonts w:ascii="Times New Roman" w:hAnsi="Times New Roman" w:cs="Arial"/>
              </w:rPr>
              <w:t xml:space="preserve"> учебный год.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наличие;</w:t>
            </w:r>
          </w:p>
          <w:p w:rsidR="00081B39" w:rsidRDefault="00081B39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2) когда и кем </w:t>
            </w:r>
            <w:proofErr w:type="gramStart"/>
            <w:r>
              <w:rPr>
                <w:rFonts w:ascii="Times New Roman" w:hAnsi="Times New Roman"/>
              </w:rPr>
              <w:t>утвержден</w:t>
            </w:r>
            <w:proofErr w:type="gramEnd"/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Pr="00D211F8" w:rsidRDefault="00081B39" w:rsidP="00D211F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11F8">
              <w:rPr>
                <w:rFonts w:ascii="Times New Roman" w:hAnsi="Times New Roman"/>
                <w:color w:val="000000" w:themeColor="text1"/>
              </w:rPr>
              <w:t>Годовой план работы Муниципального бюджетного дошкольного образовательного учреждения «Детский сад «Журавушка»» Асбесто</w:t>
            </w:r>
            <w:r w:rsidR="00E12351" w:rsidRPr="00D211F8">
              <w:rPr>
                <w:rFonts w:ascii="Times New Roman" w:hAnsi="Times New Roman"/>
                <w:color w:val="000000" w:themeColor="text1"/>
              </w:rPr>
              <w:t>вского городского округа на 2019</w:t>
            </w:r>
            <w:r w:rsidRPr="00D211F8">
              <w:rPr>
                <w:rFonts w:ascii="Times New Roman" w:hAnsi="Times New Roman"/>
                <w:color w:val="000000" w:themeColor="text1"/>
              </w:rPr>
              <w:t>-20</w:t>
            </w:r>
            <w:r w:rsidR="00E12351" w:rsidRPr="00D211F8">
              <w:rPr>
                <w:rFonts w:ascii="Times New Roman" w:hAnsi="Times New Roman"/>
                <w:color w:val="000000" w:themeColor="text1"/>
              </w:rPr>
              <w:t>20</w:t>
            </w:r>
            <w:r w:rsidRPr="00D211F8">
              <w:rPr>
                <w:rFonts w:ascii="Times New Roman" w:hAnsi="Times New Roman"/>
                <w:color w:val="000000" w:themeColor="text1"/>
              </w:rPr>
              <w:t xml:space="preserve"> учебный год, утвержден педагогическим советом, протокол  №  </w:t>
            </w:r>
            <w:r w:rsidR="00E12351" w:rsidRPr="00D211F8">
              <w:rPr>
                <w:rFonts w:ascii="Times New Roman" w:hAnsi="Times New Roman"/>
                <w:color w:val="000000" w:themeColor="text1"/>
              </w:rPr>
              <w:t>4</w:t>
            </w:r>
            <w:r w:rsidRPr="00D211F8">
              <w:rPr>
                <w:rFonts w:ascii="Times New Roman" w:hAnsi="Times New Roman"/>
                <w:color w:val="000000" w:themeColor="text1"/>
              </w:rPr>
              <w:t xml:space="preserve">  от   </w:t>
            </w:r>
            <w:r w:rsidR="00D211F8" w:rsidRPr="00D211F8">
              <w:rPr>
                <w:rFonts w:ascii="Times New Roman" w:hAnsi="Times New Roman"/>
                <w:color w:val="000000" w:themeColor="text1"/>
              </w:rPr>
              <w:t>07</w:t>
            </w:r>
            <w:r w:rsidRPr="00D211F8">
              <w:rPr>
                <w:rFonts w:ascii="Times New Roman" w:hAnsi="Times New Roman"/>
                <w:color w:val="000000" w:themeColor="text1"/>
              </w:rPr>
              <w:t>.06.201</w:t>
            </w:r>
            <w:r w:rsidR="00E12351" w:rsidRPr="00D211F8">
              <w:rPr>
                <w:rFonts w:ascii="Times New Roman" w:hAnsi="Times New Roman"/>
                <w:color w:val="000000" w:themeColor="text1"/>
              </w:rPr>
              <w:t>9</w:t>
            </w:r>
            <w:r w:rsidRPr="00D211F8">
              <w:rPr>
                <w:rFonts w:ascii="Times New Roman" w:hAnsi="Times New Roman"/>
                <w:color w:val="000000" w:themeColor="text1"/>
              </w:rPr>
              <w:t>г.</w:t>
            </w:r>
            <w:r w:rsidR="00D211F8" w:rsidRPr="00D211F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211F8">
              <w:rPr>
                <w:rFonts w:ascii="Times New Roman" w:hAnsi="Times New Roman"/>
                <w:color w:val="000000" w:themeColor="text1"/>
              </w:rPr>
              <w:t>Соответствует требованиям.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зданий (объектов)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3E4109">
            <w:pPr>
              <w:pStyle w:val="a5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(единиц);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том числе с массовым пребыванием людей (единиц);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pStyle w:val="a5"/>
              <w:tabs>
                <w:tab w:val="left" w:pos="2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всего 2 здания;</w:t>
            </w:r>
          </w:p>
          <w:p w:rsidR="00081B39" w:rsidRDefault="00081B39">
            <w:pPr>
              <w:tabs>
                <w:tab w:val="left" w:pos="26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2) в том числе с массовым пребыванием людей 2 здания;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3) с круглосуточным пребыванием людей зданий нет.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Условия работы образовательной организации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3E4109">
            <w:pPr>
              <w:pStyle w:val="a5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одну или в две смены (указать);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первую смену обучаются:</w:t>
            </w:r>
          </w:p>
          <w:p w:rsidR="00081B39" w:rsidRDefault="00081B39">
            <w:pPr>
              <w:tabs>
                <w:tab w:val="left" w:pos="26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классов;</w:t>
            </w:r>
          </w:p>
          <w:p w:rsidR="00081B39" w:rsidRDefault="00081B39">
            <w:pPr>
              <w:tabs>
                <w:tab w:val="left" w:pos="262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количество обучающихся в них;</w:t>
            </w:r>
            <w:proofErr w:type="gramEnd"/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 вторую смену обучаются:</w:t>
            </w:r>
          </w:p>
          <w:p w:rsidR="00081B39" w:rsidRDefault="00081B39">
            <w:pPr>
              <w:tabs>
                <w:tab w:val="left" w:pos="26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классов;</w:t>
            </w:r>
          </w:p>
          <w:p w:rsidR="00081B39" w:rsidRDefault="00081B39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количество обучающихся в них</w:t>
            </w:r>
            <w:proofErr w:type="gramEnd"/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3FCE" w:rsidRPr="00F6268B" w:rsidRDefault="00F6268B" w:rsidP="00F6268B">
            <w:pPr>
              <w:tabs>
                <w:tab w:val="left" w:pos="26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081B39" w:rsidRPr="00F6268B">
              <w:rPr>
                <w:rFonts w:ascii="Times New Roman" w:hAnsi="Times New Roman"/>
              </w:rPr>
              <w:t xml:space="preserve">организация работает в одну смену. </w:t>
            </w:r>
          </w:p>
          <w:p w:rsidR="00081B39" w:rsidRPr="00F6268B" w:rsidRDefault="00F6268B" w:rsidP="00F6268B">
            <w:pPr>
              <w:tabs>
                <w:tab w:val="left" w:pos="26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2)р</w:t>
            </w:r>
            <w:r w:rsidR="00081B39" w:rsidRPr="00F6268B">
              <w:rPr>
                <w:rFonts w:ascii="Times New Roman" w:hAnsi="Times New Roman"/>
              </w:rPr>
              <w:t>ежим работы 10,5 часов, пять дней в неделю.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3E4109">
            <w:pPr>
              <w:pStyle w:val="a5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допустимая численность обучающихся (человек);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количество классов по комплектованию;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планируемое количество обучающихся на момент проверки (человек);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с применением дистанционных образовательных технологий (человек);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наличие превышения допустимой численности обучающихся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(указать на сколько человек)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B39" w:rsidRDefault="00081B39" w:rsidP="003E4109">
            <w:pPr>
              <w:pStyle w:val="a5"/>
              <w:numPr>
                <w:ilvl w:val="0"/>
                <w:numId w:val="2"/>
              </w:numPr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допустимая численность обучающихся 24</w:t>
            </w:r>
            <w:r w:rsidR="005E3FC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человек;</w:t>
            </w:r>
          </w:p>
          <w:p w:rsidR="00081B39" w:rsidRDefault="00081B39" w:rsidP="00081B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 комплектованию 12 групп;</w:t>
            </w:r>
          </w:p>
          <w:p w:rsidR="00081B39" w:rsidRDefault="00081B39" w:rsidP="00081B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планируемое количество обучающихся на момент проверки 24</w:t>
            </w:r>
            <w:r w:rsidR="005E3FC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человек;</w:t>
            </w:r>
          </w:p>
          <w:p w:rsidR="00081B39" w:rsidRDefault="00081B39" w:rsidP="00081B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с применением дистанционных образовательных технологий нет;</w:t>
            </w:r>
          </w:p>
          <w:p w:rsidR="00081B39" w:rsidRDefault="00081B39" w:rsidP="00081B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превышения допустимой численности воспитанников нет.</w:t>
            </w: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39" w:rsidTr="00081B39">
        <w:trPr>
          <w:trHeight w:val="172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Укомплектованность организации кадрами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 w:rsidP="00D211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 по штатному расписанию: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администрация;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учителя;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воспитатели;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иные работники;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2)  по факту: 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администрация;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учителя;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воспитатели;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иные работники;</w:t>
            </w:r>
          </w:p>
          <w:p w:rsidR="00081B39" w:rsidRDefault="00081B39" w:rsidP="00D211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3) наличие вакансий (указать).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по штатному расписанию: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  администрация – 3;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педагогические работники и специалисты-23,69;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иные работники – 34,98;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по факту 58,0: 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 администрация – 3;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педагогические работники и специалисты- 23,69;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иные работники – 34,98;</w:t>
            </w:r>
          </w:p>
          <w:p w:rsidR="00081B39" w:rsidRDefault="00081B39" w:rsidP="00D211F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вакансий нет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81B39" w:rsidTr="00081B39">
        <w:trPr>
          <w:trHeight w:val="172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3E4109">
            <w:pPr>
              <w:pStyle w:val="a5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(перечислить);</w:t>
            </w:r>
          </w:p>
          <w:p w:rsidR="00081B39" w:rsidRDefault="00081B39" w:rsidP="003E4109">
            <w:pPr>
              <w:pStyle w:val="a5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</w:rPr>
              <w:t>согласованы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утверждены;</w:t>
            </w:r>
          </w:p>
          <w:p w:rsidR="00081B39" w:rsidRDefault="00081B39" w:rsidP="003E4109">
            <w:pPr>
              <w:pStyle w:val="a5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какой срок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1B39" w:rsidRPr="00C17D17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FCE">
              <w:rPr>
                <w:rFonts w:ascii="Times New Roman" w:hAnsi="Times New Roman"/>
              </w:rPr>
              <w:t>1) План работы по профилактике детского дорожно-транспортного травматизма на 201</w:t>
            </w:r>
            <w:r w:rsidR="005E3FCE" w:rsidRPr="005E3FCE">
              <w:rPr>
                <w:rFonts w:ascii="Times New Roman" w:hAnsi="Times New Roman"/>
              </w:rPr>
              <w:t>9</w:t>
            </w:r>
            <w:r w:rsidRPr="005E3FCE">
              <w:rPr>
                <w:rFonts w:ascii="Times New Roman" w:hAnsi="Times New Roman"/>
              </w:rPr>
              <w:t>-20</w:t>
            </w:r>
            <w:r w:rsidR="005E3FCE" w:rsidRPr="005E3FCE">
              <w:rPr>
                <w:rFonts w:ascii="Times New Roman" w:hAnsi="Times New Roman"/>
              </w:rPr>
              <w:t>20</w:t>
            </w:r>
            <w:r w:rsidRPr="005E3FCE">
              <w:rPr>
                <w:rFonts w:ascii="Times New Roman" w:hAnsi="Times New Roman"/>
              </w:rPr>
              <w:t xml:space="preserve"> учебный год утвержден заведующим МБДОУ «Детский сад «Журавушка»», согласован с</w:t>
            </w:r>
            <w:r w:rsidR="005E3FCE" w:rsidRPr="005E3FCE">
              <w:rPr>
                <w:rFonts w:ascii="Times New Roman" w:hAnsi="Times New Roman"/>
              </w:rPr>
              <w:t xml:space="preserve"> </w:t>
            </w:r>
            <w:r w:rsidRPr="005E3FCE">
              <w:rPr>
                <w:rFonts w:ascii="Times New Roman" w:hAnsi="Times New Roman"/>
              </w:rPr>
              <w:t>ГИБДД Межмуниципального отдела МВД РФ «</w:t>
            </w:r>
            <w:proofErr w:type="spellStart"/>
            <w:r w:rsidRPr="005E3FCE">
              <w:rPr>
                <w:rFonts w:ascii="Times New Roman" w:hAnsi="Times New Roman"/>
              </w:rPr>
              <w:t>Асбестовский</w:t>
            </w:r>
            <w:proofErr w:type="spellEnd"/>
            <w:r w:rsidRPr="005E3FCE">
              <w:rPr>
                <w:rFonts w:ascii="Times New Roman" w:hAnsi="Times New Roman"/>
              </w:rPr>
              <w:t>», Управлением образованием Асбестовского городского округа</w:t>
            </w:r>
            <w:proofErr w:type="gramStart"/>
            <w:r w:rsidRPr="005E3FCE">
              <w:rPr>
                <w:rFonts w:ascii="Times New Roman" w:hAnsi="Times New Roman"/>
                <w:color w:val="FF0000"/>
              </w:rPr>
              <w:t xml:space="preserve"> </w:t>
            </w:r>
            <w:r w:rsidRPr="00C17D17">
              <w:rPr>
                <w:rFonts w:ascii="Times New Roman" w:hAnsi="Times New Roman"/>
              </w:rPr>
              <w:t>;</w:t>
            </w:r>
            <w:proofErr w:type="gramEnd"/>
          </w:p>
          <w:p w:rsidR="00C17D17" w:rsidRPr="005E3FCE" w:rsidRDefault="00081B39" w:rsidP="00C17D1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 План работы по профилактике травматизма и гибели детей на пожарах на 201</w:t>
            </w:r>
            <w:r w:rsidR="005E3FC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-20</w:t>
            </w:r>
            <w:r w:rsidR="005E3FCE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учебный год утвержден заведующим МБДОУ «Детский сад «Журавушка»», согласован с </w:t>
            </w:r>
            <w:r w:rsidR="00C17D17" w:rsidRPr="005E3FCE">
              <w:rPr>
                <w:rFonts w:ascii="Times New Roman" w:hAnsi="Times New Roman"/>
              </w:rPr>
              <w:t>Управлением образованием Асбестовского городского округа</w:t>
            </w:r>
            <w:r w:rsidR="00C17D17" w:rsidRPr="005E3FCE">
              <w:rPr>
                <w:rFonts w:ascii="Times New Roman" w:hAnsi="Times New Roman"/>
                <w:color w:val="FF0000"/>
              </w:rPr>
              <w:t xml:space="preserve"> </w:t>
            </w:r>
            <w:r w:rsidR="00CF76F2" w:rsidRPr="00F6268B">
              <w:rPr>
                <w:rFonts w:ascii="Times New Roman" w:hAnsi="Times New Roman"/>
              </w:rPr>
              <w:t>27</w:t>
            </w:r>
            <w:r w:rsidR="00C17D17" w:rsidRPr="00F6268B">
              <w:rPr>
                <w:rFonts w:ascii="Times New Roman" w:hAnsi="Times New Roman"/>
              </w:rPr>
              <w:t>.0</w:t>
            </w:r>
            <w:r w:rsidR="00CF76F2" w:rsidRPr="00F6268B">
              <w:rPr>
                <w:rFonts w:ascii="Times New Roman" w:hAnsi="Times New Roman"/>
              </w:rPr>
              <w:t>5</w:t>
            </w:r>
            <w:r w:rsidR="00C17D17" w:rsidRPr="00C17D17">
              <w:rPr>
                <w:rFonts w:ascii="Times New Roman" w:hAnsi="Times New Roman"/>
              </w:rPr>
              <w:t>.2019;</w:t>
            </w:r>
          </w:p>
          <w:p w:rsidR="00081B39" w:rsidRDefault="00081B39" w:rsidP="00C17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39" w:rsidTr="00081B39">
        <w:trPr>
          <w:trHeight w:val="250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Готовность (оборудование, ремонт) систем:</w:t>
            </w:r>
          </w:p>
          <w:p w:rsidR="00081B39" w:rsidRDefault="00081B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канализации; </w:t>
            </w:r>
          </w:p>
          <w:p w:rsidR="00081B39" w:rsidRDefault="00081B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отопления;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3) водоснабжения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акты технического контроля (указать реквизиты)</w:t>
            </w:r>
          </w:p>
          <w:p w:rsidR="00081B39" w:rsidRDefault="00081B39">
            <w:pPr>
              <w:rPr>
                <w:rFonts w:ascii="Times New Roman" w:hAnsi="Times New Roman"/>
              </w:rPr>
            </w:pP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Акт ревизии промывки канализационных колодцев и сетей </w:t>
            </w:r>
            <w:r w:rsidR="00C17D17">
              <w:rPr>
                <w:rFonts w:ascii="Times New Roman" w:hAnsi="Times New Roman"/>
              </w:rPr>
              <w:t xml:space="preserve">№ 1 </w:t>
            </w:r>
            <w:r>
              <w:rPr>
                <w:rFonts w:ascii="Times New Roman" w:hAnsi="Times New Roman"/>
              </w:rPr>
              <w:t xml:space="preserve">от </w:t>
            </w:r>
            <w:r w:rsidR="00C17D17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.06.20</w:t>
            </w:r>
            <w:r w:rsidR="00C17D17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г.</w:t>
            </w:r>
          </w:p>
          <w:p w:rsidR="00081B39" w:rsidRDefault="00081B39" w:rsidP="00C17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Акт о проведении испытаний и промывки (продувки) трубопроводов системы отопления, узла </w:t>
            </w:r>
            <w:proofErr w:type="spellStart"/>
            <w:r>
              <w:rPr>
                <w:rFonts w:ascii="Times New Roman" w:hAnsi="Times New Roman"/>
              </w:rPr>
              <w:t>водоподогревателя</w:t>
            </w:r>
            <w:proofErr w:type="spellEnd"/>
            <w:r>
              <w:rPr>
                <w:rFonts w:ascii="Times New Roman" w:hAnsi="Times New Roman"/>
              </w:rPr>
              <w:t xml:space="preserve"> на прочность и герметичность</w:t>
            </w:r>
            <w:r w:rsidR="00C17D17">
              <w:rPr>
                <w:rFonts w:ascii="Times New Roman" w:hAnsi="Times New Roman"/>
              </w:rPr>
              <w:t xml:space="preserve"> № 1 </w:t>
            </w:r>
            <w:r>
              <w:rPr>
                <w:rFonts w:ascii="Times New Roman" w:hAnsi="Times New Roman"/>
              </w:rPr>
              <w:t xml:space="preserve"> от </w:t>
            </w:r>
            <w:r w:rsidR="00C17D17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06.201</w:t>
            </w:r>
            <w:r w:rsidR="00C17D1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414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Оснащенность ученической мебелью в </w:t>
            </w:r>
            <w:r>
              <w:rPr>
                <w:rFonts w:ascii="Times New Roman" w:hAnsi="Times New Roman"/>
              </w:rPr>
              <w:lastRenderedPageBreak/>
              <w:t>соответствии с нормами и ростовыми группами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1B39" w:rsidRDefault="00081B39">
            <w:pPr>
              <w:rPr>
                <w:rFonts w:ascii="Arial" w:hAnsi="Arial" w:cs="Arial"/>
              </w:rPr>
            </w:pPr>
          </w:p>
          <w:p w:rsidR="00081B39" w:rsidRDefault="00081B39">
            <w:pPr>
              <w:rPr>
                <w:rFonts w:cs="Arial"/>
              </w:rPr>
            </w:pPr>
          </w:p>
          <w:p w:rsidR="00081B39" w:rsidRDefault="00081B39">
            <w:pPr>
              <w:rPr>
                <w:rFonts w:cs="Arial"/>
              </w:rPr>
            </w:pPr>
          </w:p>
          <w:p w:rsidR="00081B39" w:rsidRDefault="00081B39">
            <w:pPr>
              <w:rPr>
                <w:rFonts w:cs="Arial"/>
              </w:rPr>
            </w:pP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C17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081B39">
              <w:rPr>
                <w:rFonts w:ascii="Times New Roman" w:hAnsi="Times New Roman"/>
              </w:rPr>
              <w:t xml:space="preserve">снащенность ученической мебелью - 100%; мебель соответствует </w:t>
            </w:r>
            <w:proofErr w:type="spellStart"/>
            <w:proofErr w:type="gramStart"/>
            <w:r w:rsidR="00081B39">
              <w:rPr>
                <w:rFonts w:ascii="Times New Roman" w:hAnsi="Times New Roman"/>
              </w:rPr>
              <w:t>соответствует</w:t>
            </w:r>
            <w:proofErr w:type="spellEnd"/>
            <w:proofErr w:type="gramEnd"/>
            <w:r w:rsidR="00081B39">
              <w:rPr>
                <w:rFonts w:ascii="Times New Roman" w:hAnsi="Times New Roman"/>
              </w:rPr>
              <w:t xml:space="preserve"> Санитарно-эпидемиологическим </w:t>
            </w:r>
            <w:r w:rsidR="00081B39">
              <w:rPr>
                <w:rFonts w:ascii="Times New Roman" w:hAnsi="Times New Roman"/>
              </w:rPr>
              <w:lastRenderedPageBreak/>
              <w:t xml:space="preserve">требованиям к устройству, содержанию и организации режима работы дошкольных образовательных организаций (Санитарно-эпидемиологические правила и нормативы </w:t>
            </w:r>
            <w:proofErr w:type="spellStart"/>
            <w:r w:rsidR="00081B39">
              <w:rPr>
                <w:rFonts w:ascii="Times New Roman" w:hAnsi="Times New Roman"/>
                <w:bCs/>
              </w:rPr>
              <w:t>СанПиН</w:t>
            </w:r>
            <w:proofErr w:type="spellEnd"/>
            <w:r w:rsidR="00081B39">
              <w:rPr>
                <w:rFonts w:ascii="Times New Roman" w:hAnsi="Times New Roman"/>
                <w:bCs/>
              </w:rPr>
              <w:t xml:space="preserve"> 2.4.1.3049-13 </w:t>
            </w:r>
            <w:r w:rsidR="00081B39">
              <w:rPr>
                <w:rFonts w:ascii="Times New Roman" w:hAnsi="Times New Roman"/>
              </w:rPr>
              <w:t>п. 6.1, 6.2, 6.5, 6.6, 6.7)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Программно – методические комплексы 100% соответствуют ФГОС ДО, образовательной программы.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Оснащенность мастерских в соответствии с требованиями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Мастерские</w:t>
            </w:r>
            <w:proofErr w:type="gramEnd"/>
            <w:r>
              <w:rPr>
                <w:rFonts w:ascii="Times New Roman" w:hAnsi="Times New Roman"/>
              </w:rPr>
              <w:t xml:space="preserve"> в учреждении предусмотренные ФГОС к условиям реализации основной общеобразовательной программы дошкольного образования не предусмотрены.</w:t>
            </w:r>
          </w:p>
        </w:tc>
      </w:tr>
      <w:tr w:rsidR="00081B39" w:rsidTr="00081B39">
        <w:trPr>
          <w:trHeight w:val="316"/>
          <w:jc w:val="center"/>
        </w:trPr>
        <w:tc>
          <w:tcPr>
            <w:tcW w:w="1581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и готовность физкультурного/спортивного  зала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Имеется физкультурный зал, готов.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спортивного оборудования и инвентаря  по  норме, состояние оборудования и инвентаря, акты-разрешения на использование в образовательном процессе спортивного оборудования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  <w:r w:rsidR="00E12351">
              <w:rPr>
                <w:rFonts w:ascii="Times New Roman" w:hAnsi="Times New Roman"/>
              </w:rPr>
              <w:t xml:space="preserve"> сертификатов соответствия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спортивное оборудование имеется и соответствует установленным  требованиям. Состояние оборудования и инвентаря соответствует требованиям. Акт-разрешение на проведение занятий в физкультурном зале на 201</w:t>
            </w:r>
            <w:r w:rsidR="00C17D1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-20</w:t>
            </w:r>
            <w:r w:rsidR="00C17D1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учебный год от </w:t>
            </w:r>
            <w:r w:rsidR="00C17D17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.06.201</w:t>
            </w:r>
            <w:r w:rsidR="00C17D1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Наличие и состояние  стадиона/спортивной площадки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Спортивная площадка имеется, соответствует Санитарно-эпидемиологическим требованиям к устройству, содержанию и организации режима работы дошкольных образовательных организаций Санитарно-эпидемиологические  правила и нормативы </w:t>
            </w:r>
            <w:proofErr w:type="spellStart"/>
            <w:r>
              <w:rPr>
                <w:rFonts w:ascii="Times New Roman" w:hAnsi="Times New Roman"/>
                <w:bCs/>
              </w:rPr>
              <w:t>СанПиН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2.4.1.3049-13 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испытаний спортивного оборудования на стадионах, спортивных </w:t>
            </w:r>
            <w:r>
              <w:rPr>
                <w:rFonts w:ascii="Times New Roman" w:hAnsi="Times New Roman"/>
              </w:rPr>
              <w:lastRenderedPageBreak/>
              <w:t>площадках, спортивных/физкультурных залах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соответствие оборудования ГОСТ. </w:t>
            </w:r>
            <w:r>
              <w:rPr>
                <w:rFonts w:ascii="Times New Roman" w:hAnsi="Times New Roman"/>
              </w:rPr>
              <w:lastRenderedPageBreak/>
              <w:t>Указать реквизиты</w:t>
            </w: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1B39" w:rsidRDefault="00081B39" w:rsidP="00C17D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Акт о проведении испытания спортивного оборудования в физкультурном зале и на спортивной площадке на 201</w:t>
            </w:r>
            <w:r w:rsidR="00C17D1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-20</w:t>
            </w:r>
            <w:r w:rsidR="00C17D17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учебный год от 2</w:t>
            </w:r>
            <w:r w:rsidR="00C17D1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.06.201</w:t>
            </w:r>
            <w:r w:rsidR="00C17D1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 Оборудование соответствует ГОСТ.</w:t>
            </w:r>
          </w:p>
        </w:tc>
      </w:tr>
      <w:tr w:rsidR="00081B39" w:rsidTr="00081B39">
        <w:trPr>
          <w:trHeight w:val="255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lastRenderedPageBreak/>
              <w:t>Пожарная безопасность образовательной организации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DE10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</w:t>
            </w:r>
            <w:r w:rsidR="00DE10AB">
              <w:rPr>
                <w:rFonts w:ascii="Times New Roman" w:hAnsi="Times New Roman" w:cs="Arial"/>
              </w:rPr>
              <w:t>ствий по Свердловской области (дале</w:t>
            </w:r>
            <w:proofErr w:type="gramStart"/>
            <w:r w:rsidR="00DE10AB">
              <w:rPr>
                <w:rFonts w:ascii="Times New Roman" w:hAnsi="Times New Roman" w:cs="Arial"/>
              </w:rPr>
              <w:t>е-</w:t>
            </w:r>
            <w:proofErr w:type="gramEnd"/>
            <w:r w:rsidR="00DE10AB">
              <w:rPr>
                <w:rFonts w:ascii="Times New Roman" w:hAnsi="Times New Roman" w:cs="Arial"/>
              </w:rPr>
              <w:t xml:space="preserve"> ГУ МЧС </w:t>
            </w:r>
            <w:proofErr w:type="spellStart"/>
            <w:r w:rsidR="00DE10AB">
              <w:rPr>
                <w:rFonts w:ascii="Times New Roman" w:hAnsi="Times New Roman" w:cs="Arial"/>
              </w:rPr>
              <w:t>Росссии</w:t>
            </w:r>
            <w:proofErr w:type="spellEnd"/>
            <w:r w:rsidR="00DE10AB">
              <w:rPr>
                <w:rFonts w:ascii="Times New Roman" w:hAnsi="Times New Roman" w:cs="Arial"/>
              </w:rPr>
              <w:t xml:space="preserve"> по Свердловской области</w:t>
            </w:r>
            <w:r>
              <w:rPr>
                <w:rFonts w:ascii="Times New Roman" w:hAnsi="Times New Roman" w:cs="Arial"/>
              </w:rPr>
              <w:t>).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Предписание/Акт </w:t>
            </w:r>
          </w:p>
          <w:p w:rsidR="00081B39" w:rsidRDefault="00081B39">
            <w:pPr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1) количество </w:t>
            </w:r>
            <w:proofErr w:type="spellStart"/>
            <w:r>
              <w:rPr>
                <w:rFonts w:ascii="Times New Roman" w:hAnsi="Times New Roman" w:cs="Arial"/>
              </w:rPr>
              <w:t>неустраненных</w:t>
            </w:r>
            <w:proofErr w:type="spellEnd"/>
            <w:r>
              <w:rPr>
                <w:rFonts w:ascii="Times New Roman" w:hAnsi="Times New Roman" w:cs="Arial"/>
              </w:rPr>
              <w:t xml:space="preserve"> нарушений;</w:t>
            </w:r>
          </w:p>
          <w:p w:rsidR="00081B39" w:rsidRDefault="00081B39">
            <w:pPr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2) количество </w:t>
            </w:r>
            <w:proofErr w:type="spellStart"/>
            <w:r>
              <w:rPr>
                <w:rFonts w:ascii="Times New Roman" w:hAnsi="Times New Roman" w:cs="Arial"/>
              </w:rPr>
              <w:t>неустраненных</w:t>
            </w:r>
            <w:proofErr w:type="spellEnd"/>
            <w:r>
              <w:rPr>
                <w:rFonts w:ascii="Times New Roman" w:hAnsi="Times New Roman" w:cs="Arial"/>
              </w:rPr>
              <w:t xml:space="preserve"> нарушений, срок устранения которых истек;</w:t>
            </w:r>
          </w:p>
          <w:p w:rsidR="00081B39" w:rsidRDefault="00081B39">
            <w:pPr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3) наличие плана устранения нарушений с указанием сроков устранения (каким документом </w:t>
            </w:r>
            <w:proofErr w:type="gramStart"/>
            <w:r>
              <w:rPr>
                <w:rFonts w:ascii="Times New Roman" w:hAnsi="Times New Roman" w:cs="Arial"/>
              </w:rPr>
              <w:t>утвержден</w:t>
            </w:r>
            <w:proofErr w:type="gramEnd"/>
            <w:r>
              <w:rPr>
                <w:rFonts w:ascii="Times New Roman" w:hAnsi="Times New Roman" w:cs="Arial"/>
              </w:rPr>
              <w:t>);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4) отчеты об устранении нарушений.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предписаний нет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Обучение правилам пожарной безопасности (далее – ППБ).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1) обучение руководителя организации пожарному минимум;</w:t>
            </w:r>
          </w:p>
          <w:p w:rsidR="00081B39" w:rsidRDefault="00081B39">
            <w:pPr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2) наличие </w:t>
            </w:r>
            <w:proofErr w:type="gramStart"/>
            <w:r>
              <w:rPr>
                <w:rFonts w:ascii="Times New Roman" w:hAnsi="Times New Roman" w:cs="Arial"/>
              </w:rPr>
              <w:t>обученного</w:t>
            </w:r>
            <w:proofErr w:type="gramEnd"/>
            <w:r>
              <w:rPr>
                <w:rFonts w:ascii="Times New Roman" w:hAnsi="Times New Roman" w:cs="Arial"/>
              </w:rPr>
              <w:t xml:space="preserve"> ответственного в организации;</w:t>
            </w:r>
          </w:p>
          <w:p w:rsidR="00081B39" w:rsidRDefault="00081B39">
            <w:pPr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3) обучение сотрудников ППБ;</w:t>
            </w:r>
          </w:p>
          <w:p w:rsidR="00081B39" w:rsidRDefault="00081B39">
            <w:pPr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4) обучение обучающихся (воспитанников) ППБ;</w:t>
            </w:r>
          </w:p>
          <w:p w:rsidR="00081B39" w:rsidRDefault="00081B39" w:rsidP="00DE10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5) эвакуационные учения с обучающимися (воспитанниками) (взаимодействие с </w:t>
            </w:r>
            <w:r w:rsidR="00DE10AB">
              <w:rPr>
                <w:rFonts w:ascii="Times New Roman" w:hAnsi="Times New Roman" w:cs="Arial"/>
              </w:rPr>
              <w:t>органами территориального отделения Государственной противопожарной службы Российской Федерации,</w:t>
            </w:r>
            <w:r>
              <w:rPr>
                <w:rFonts w:ascii="Times New Roman" w:hAnsi="Times New Roman" w:cs="Arial"/>
              </w:rPr>
              <w:t xml:space="preserve"> </w:t>
            </w:r>
            <w:proofErr w:type="spellStart"/>
            <w:r w:rsidR="00DE10AB">
              <w:rPr>
                <w:rFonts w:ascii="Times New Roman" w:hAnsi="Times New Roman" w:cs="Arial"/>
              </w:rPr>
              <w:t>перииичность</w:t>
            </w:r>
            <w:proofErr w:type="spellEnd"/>
            <w:r w:rsidR="00DE10AB">
              <w:rPr>
                <w:rFonts w:ascii="Times New Roman" w:hAnsi="Times New Roman" w:cs="Arial"/>
              </w:rPr>
              <w:t xml:space="preserve"> проведения учений</w:t>
            </w:r>
            <w:r>
              <w:rPr>
                <w:rFonts w:ascii="Times New Roman" w:hAnsi="Times New Roman" w:cs="Arial"/>
              </w:rPr>
              <w:t>).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заведующий МБДОУ «Детский сад «Журавушка»», прошел </w:t>
            </w:r>
            <w:proofErr w:type="gramStart"/>
            <w:r>
              <w:rPr>
                <w:rFonts w:ascii="Times New Roman" w:hAnsi="Times New Roman"/>
              </w:rPr>
              <w:t>обучение по</w:t>
            </w:r>
            <w:proofErr w:type="gramEnd"/>
            <w:r>
              <w:rPr>
                <w:rFonts w:ascii="Times New Roman" w:hAnsi="Times New Roman"/>
              </w:rPr>
              <w:t xml:space="preserve"> пожарному минимуму в 2017 году;</w:t>
            </w: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ответственный  за пожарную безопасность в МБДОУ «Детский сад «Журавушка»», заместитель заведующего по АХЧ  прошел обучение  в 2017 году;</w:t>
            </w: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обучение сотрудников осуществляется через проведение  плановых и внеплановых инструктажей по пожарной безопасности, теоретические и практические занятия в рамках 20 часовой программы </w:t>
            </w:r>
            <w:proofErr w:type="gramStart"/>
            <w:r>
              <w:rPr>
                <w:rFonts w:ascii="Times New Roman" w:hAnsi="Times New Roman"/>
              </w:rPr>
              <w:t>обучения по</w:t>
            </w:r>
            <w:proofErr w:type="gramEnd"/>
            <w:r>
              <w:rPr>
                <w:rFonts w:ascii="Times New Roman" w:hAnsi="Times New Roman"/>
              </w:rPr>
              <w:t xml:space="preserve"> гражданской обороне, проведение КШТ, в рамках Месячника  обучения правилам пожарной безопасности среди населения</w:t>
            </w:r>
            <w:r w:rsidR="00DE4A50">
              <w:rPr>
                <w:rFonts w:ascii="Times New Roman" w:hAnsi="Times New Roman"/>
              </w:rPr>
              <w:t>.</w:t>
            </w: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обучение воспитанников осуществляется через занятия ОБЖ – проведение Дня защиты детей (май, 201</w:t>
            </w:r>
            <w:r w:rsidR="00DE10A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года), воспитательных мероприятий в рамках Недель пожарной безопасности, Месячника безопасности, Месячника обучения </w:t>
            </w:r>
            <w:r>
              <w:rPr>
                <w:rFonts w:ascii="Times New Roman" w:hAnsi="Times New Roman"/>
              </w:rPr>
              <w:lastRenderedPageBreak/>
              <w:t>правилам пожарной безопасности среди населения;</w:t>
            </w: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Проводятся эвакуационные обучения с воспитанниками не менее 2 раз в учебном году. </w:t>
            </w:r>
          </w:p>
          <w:p w:rsidR="00081B39" w:rsidRDefault="00081B39" w:rsidP="00DE10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Планируется проведение учебных тренировок в сентябре 201</w:t>
            </w:r>
            <w:r w:rsidR="00DE10A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года, в мае 20</w:t>
            </w:r>
            <w:r w:rsidR="00DE10A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года и по мере</w:t>
            </w:r>
            <w:r w:rsidR="00DE10AB">
              <w:rPr>
                <w:rFonts w:ascii="Times New Roman" w:hAnsi="Times New Roman"/>
              </w:rPr>
              <w:t xml:space="preserve"> необходимости (февраль 2020</w:t>
            </w:r>
            <w:r>
              <w:rPr>
                <w:rFonts w:ascii="Times New Roman" w:hAnsi="Times New Roman"/>
              </w:rPr>
              <w:t xml:space="preserve"> года).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Состояние первичных средств пожаротушения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1) достаточность имеющихся средств;</w:t>
            </w:r>
          </w:p>
          <w:p w:rsidR="00081B39" w:rsidRDefault="00081B39">
            <w:pPr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2) наличие журнала учета средств;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3) проверка средств на срок годности</w:t>
            </w:r>
            <w:r w:rsidR="00613E90">
              <w:rPr>
                <w:rFonts w:ascii="Times New Roman" w:hAnsi="Times New Roman" w:cs="Arial"/>
              </w:rPr>
              <w:t>, при необходимости их замена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1) в соответствии с Правилами противопожарного режима все первичные средства пожаротушения имеются в достаточном количестве;</w:t>
            </w:r>
          </w:p>
          <w:p w:rsidR="00081B39" w:rsidRDefault="00081B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2) Журнал учета средств пожаротушения имеется;</w:t>
            </w:r>
          </w:p>
          <w:p w:rsidR="00081B39" w:rsidRDefault="00081B39" w:rsidP="009F4B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3) огнетушители (в количестве </w:t>
            </w:r>
            <w:r w:rsidR="009F4BA3">
              <w:rPr>
                <w:rFonts w:ascii="Times New Roman" w:hAnsi="Times New Roman"/>
                <w:color w:val="000000" w:themeColor="text1"/>
              </w:rPr>
              <w:t>16</w:t>
            </w:r>
            <w:r>
              <w:rPr>
                <w:rFonts w:ascii="Times New Roman" w:hAnsi="Times New Roman"/>
                <w:color w:val="000000" w:themeColor="text1"/>
              </w:rPr>
              <w:t xml:space="preserve"> штук)</w:t>
            </w:r>
            <w:r w:rsidR="009F4BA3">
              <w:rPr>
                <w:rFonts w:ascii="Times New Roman" w:hAnsi="Times New Roman"/>
                <w:color w:val="000000" w:themeColor="text1"/>
              </w:rPr>
              <w:t xml:space="preserve"> из них: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F4BA3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="009F4BA3">
              <w:rPr>
                <w:rFonts w:ascii="Times New Roman" w:hAnsi="Times New Roman"/>
                <w:color w:val="000000" w:themeColor="text1"/>
              </w:rPr>
              <w:t>ОП 10 штук ОУ- 6 штук</w:t>
            </w:r>
            <w:r>
              <w:rPr>
                <w:rFonts w:ascii="Times New Roman" w:hAnsi="Times New Roman"/>
                <w:color w:val="000000" w:themeColor="text1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гидроисправны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наличие и исправность АПС, системы оповещения (указать реквизиты);</w:t>
            </w:r>
          </w:p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вывод АПС, системы оповещения (указать реквизиты);</w:t>
            </w:r>
          </w:p>
          <w:p w:rsidR="00081B39" w:rsidRDefault="00081B39" w:rsidP="00CF76F2">
            <w:pPr>
              <w:spacing w:after="0"/>
              <w:ind w:right="-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 договор на обслуживание (указать реквизиты); </w:t>
            </w:r>
          </w:p>
          <w:p w:rsidR="00081B39" w:rsidRDefault="00081B39" w:rsidP="00CF76F2">
            <w:pPr>
              <w:spacing w:after="0"/>
              <w:ind w:right="-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081B39" w:rsidRDefault="00081B39" w:rsidP="00CF76F2">
            <w:pPr>
              <w:spacing w:after="0"/>
              <w:ind w:right="-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программно-аппаратного комплекса;</w:t>
            </w:r>
          </w:p>
          <w:p w:rsidR="00081B39" w:rsidRDefault="00081B39" w:rsidP="00CF76F2">
            <w:pPr>
              <w:spacing w:after="0"/>
              <w:ind w:right="-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на обслуживание (указать реквизиты);</w:t>
            </w:r>
          </w:p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наличие ответственного лица;</w:t>
            </w:r>
          </w:p>
          <w:p w:rsidR="00081B39" w:rsidRDefault="00081B39" w:rsidP="00CF76F2">
            <w:pPr>
              <w:widowControl w:val="0"/>
              <w:autoSpaceDE w:val="0"/>
              <w:autoSpaceDN w:val="0"/>
              <w:adjustRightInd w:val="0"/>
              <w:spacing w:after="0"/>
              <w:ind w:right="-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6) наличие иных систем  пожарной автоматики (указать реквизиты)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1) АПС и системы оповещения и управления эвакуации людей при пожаре имеется (акт проверки работоспособности автоматических систем противопожарной защиты от </w:t>
            </w:r>
            <w:r w:rsidR="009F4BA3">
              <w:rPr>
                <w:rFonts w:ascii="Times New Roman" w:hAnsi="Times New Roman"/>
                <w:color w:val="000000" w:themeColor="text1"/>
              </w:rPr>
              <w:t>05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="009F4BA3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.201</w:t>
            </w:r>
            <w:r w:rsidR="009F4BA3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г.). Техническое обслуживание сигнализации осуществляется ежемесячно. Журнал регистрации работ по техническому обслуживанию и текущему ремонту установок пожарной сигнализации имеется;</w:t>
            </w:r>
          </w:p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2) вывод АПС на пульт пожарной части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г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. Асбеста произведен октябре 2014 г. согласно заключенного договора с ООО «ОКО-ТЦ» от 05.08.2014 г. № 516-14/м;</w:t>
            </w:r>
          </w:p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3) обеспечение круглосуточного противопожарного мониторинга, дублирование сигнала пожар на пульт централизованного наблюдения (договор от </w:t>
            </w:r>
            <w:r w:rsidR="009F4BA3">
              <w:rPr>
                <w:rFonts w:ascii="Times New Roman" w:hAnsi="Times New Roman"/>
                <w:color w:val="000000" w:themeColor="text1"/>
              </w:rPr>
              <w:t>19</w:t>
            </w:r>
            <w:r>
              <w:rPr>
                <w:rFonts w:ascii="Times New Roman" w:hAnsi="Times New Roman"/>
                <w:color w:val="000000" w:themeColor="text1"/>
              </w:rPr>
              <w:t>.01.201</w:t>
            </w:r>
            <w:r w:rsidR="009F4BA3">
              <w:rPr>
                <w:rFonts w:ascii="Times New Roman" w:hAnsi="Times New Roman"/>
                <w:color w:val="000000" w:themeColor="text1"/>
              </w:rPr>
              <w:t>8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81B39" w:rsidRDefault="00081B39" w:rsidP="00CF76F2">
            <w:pPr>
              <w:spacing w:after="0"/>
              <w:ind w:right="-3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4) договор на техническое обслуживание автоматической пожарной сигнализации (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охранно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- пожарной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) сигнализации от </w:t>
            </w:r>
            <w:r w:rsidR="00F6268B">
              <w:rPr>
                <w:rFonts w:ascii="Times New Roman" w:hAnsi="Times New Roman"/>
                <w:color w:val="000000" w:themeColor="text1"/>
              </w:rPr>
              <w:t>28</w:t>
            </w:r>
            <w:r>
              <w:rPr>
                <w:rFonts w:ascii="Times New Roman" w:hAnsi="Times New Roman"/>
                <w:color w:val="000000" w:themeColor="text1"/>
              </w:rPr>
              <w:t>.01.201</w:t>
            </w:r>
            <w:r w:rsidR="009F4BA3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 xml:space="preserve"> №б/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 заключен с ООО «Тройка»</w:t>
            </w:r>
          </w:p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5) ответственный по ППБ, Булыгина Н.Н., заместитель заведующего по административно-хозяйственной деятельности;</w:t>
            </w:r>
          </w:p>
          <w:p w:rsidR="00081B39" w:rsidRDefault="00081B39" w:rsidP="00CF76F2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6)речевое оповещение,  договор  на обслуживание от </w:t>
            </w:r>
            <w:r w:rsidR="00F6268B">
              <w:rPr>
                <w:rFonts w:ascii="Times New Roman" w:hAnsi="Times New Roman"/>
                <w:color w:val="000000" w:themeColor="text1"/>
              </w:rPr>
              <w:t>28</w:t>
            </w:r>
            <w:r>
              <w:rPr>
                <w:rFonts w:ascii="Times New Roman" w:hAnsi="Times New Roman"/>
                <w:color w:val="000000" w:themeColor="text1"/>
              </w:rPr>
              <w:t>.01.201</w:t>
            </w:r>
            <w:r w:rsidR="009F4BA3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заключен с ООО «Тройкой». </w:t>
            </w:r>
          </w:p>
          <w:p w:rsidR="00081B39" w:rsidRDefault="00081B39" w:rsidP="00CF76F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Состояние путей эвакуации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соответствие путей эвакуации требованиям ППБ (да/нет)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B36562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Протокол от 2</w:t>
            </w:r>
            <w:r w:rsidR="009F4BA3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.0</w:t>
            </w:r>
            <w:r w:rsidR="009F4BA3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.201</w:t>
            </w:r>
            <w:r w:rsidR="009F4BA3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 xml:space="preserve">  измерения сопротивления изоляции электрических проводок и кабельных линий напряжением до 1000 В.</w:t>
            </w:r>
          </w:p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Протокол от </w:t>
            </w:r>
            <w:r w:rsidR="009F4BA3">
              <w:rPr>
                <w:rFonts w:ascii="Times New Roman" w:hAnsi="Times New Roman"/>
                <w:color w:val="000000" w:themeColor="text1"/>
              </w:rPr>
              <w:t>26</w:t>
            </w:r>
            <w:r>
              <w:rPr>
                <w:rFonts w:ascii="Times New Roman" w:hAnsi="Times New Roman"/>
                <w:color w:val="000000" w:themeColor="text1"/>
              </w:rPr>
              <w:t>.0</w:t>
            </w:r>
            <w:r w:rsidR="009F4BA3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.201</w:t>
            </w:r>
            <w:r w:rsidR="009F4BA3">
              <w:rPr>
                <w:rFonts w:ascii="Times New Roman" w:hAnsi="Times New Roman"/>
                <w:color w:val="000000" w:themeColor="text1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 xml:space="preserve"> проверки наличия цепи между заземлениями, заземленными установками и элементами заземленных установок в системах питания 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заземленной нейтраль</w:t>
            </w:r>
            <w:r w:rsidR="009F4BA3">
              <w:rPr>
                <w:rFonts w:ascii="Times New Roman" w:hAnsi="Times New Roman"/>
                <w:color w:val="000000" w:themeColor="text1"/>
              </w:rPr>
              <w:t>но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внутреннее;</w:t>
            </w:r>
          </w:p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 наружное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9F4BA3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081B39">
              <w:rPr>
                <w:rFonts w:ascii="Times New Roman" w:hAnsi="Times New Roman"/>
              </w:rPr>
              <w:t>Противопожарны</w:t>
            </w:r>
            <w:r>
              <w:rPr>
                <w:rFonts w:ascii="Times New Roman" w:hAnsi="Times New Roman"/>
              </w:rPr>
              <w:t>й</w:t>
            </w:r>
            <w:r w:rsidR="00081B39">
              <w:rPr>
                <w:rFonts w:ascii="Times New Roman" w:hAnsi="Times New Roman"/>
              </w:rPr>
              <w:t xml:space="preserve"> гидрант</w:t>
            </w:r>
            <w:r>
              <w:rPr>
                <w:rFonts w:ascii="Times New Roman" w:hAnsi="Times New Roman"/>
              </w:rPr>
              <w:t xml:space="preserve"> находится в 100м. от здания за ограждением территории, между Ленина 4 и Ленина 6 на тротуаре</w:t>
            </w:r>
            <w:r w:rsidR="00081B39">
              <w:rPr>
                <w:rFonts w:ascii="Times New Roman" w:hAnsi="Times New Roman"/>
              </w:rPr>
              <w:t>.</w:t>
            </w:r>
          </w:p>
          <w:p w:rsidR="00974052" w:rsidRDefault="00974052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Противопожарный гидрант находится в 32м., от здания за ограждением территории,   Ленина 8/2 </w:t>
            </w:r>
            <w:r w:rsidR="00B36562">
              <w:rPr>
                <w:rFonts w:ascii="Times New Roman" w:hAnsi="Times New Roman"/>
              </w:rPr>
              <w:t>(с торца)</w:t>
            </w:r>
            <w:r>
              <w:rPr>
                <w:rFonts w:ascii="Times New Roman" w:hAnsi="Times New Roman"/>
              </w:rPr>
              <w:t>.</w:t>
            </w:r>
          </w:p>
          <w:p w:rsidR="00974052" w:rsidRDefault="00974052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Декларации пожарной безопасности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Декларация зарегистрирована в территориальном органе </w:t>
            </w:r>
            <w:proofErr w:type="spellStart"/>
            <w:r>
              <w:rPr>
                <w:rFonts w:ascii="Times New Roman" w:hAnsi="Times New Roman"/>
              </w:rPr>
              <w:t>госпожнадзора</w:t>
            </w:r>
            <w:proofErr w:type="spellEnd"/>
            <w:r>
              <w:rPr>
                <w:rFonts w:ascii="Times New Roman" w:hAnsi="Times New Roman"/>
              </w:rPr>
              <w:t xml:space="preserve"> (указать реквизиты)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1B39" w:rsidRDefault="00081B39" w:rsidP="00B3656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Декларация пожарной безопасности имеется.</w:t>
            </w:r>
          </w:p>
          <w:p w:rsidR="00B36562" w:rsidRDefault="00081B39" w:rsidP="00B36562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Зарегистрирована О</w:t>
            </w:r>
            <w:r w:rsidR="00B1012A">
              <w:rPr>
                <w:color w:val="auto"/>
                <w:sz w:val="24"/>
                <w:szCs w:val="24"/>
              </w:rPr>
              <w:t>Н</w:t>
            </w:r>
            <w:r>
              <w:rPr>
                <w:color w:val="auto"/>
                <w:sz w:val="24"/>
                <w:szCs w:val="24"/>
              </w:rPr>
              <w:t xml:space="preserve">Д Асбестовского городского округа, Малышевского городского округа, городского округа  </w:t>
            </w:r>
            <w:proofErr w:type="spellStart"/>
            <w:r>
              <w:rPr>
                <w:color w:val="auto"/>
                <w:sz w:val="24"/>
                <w:szCs w:val="24"/>
              </w:rPr>
              <w:t>Рефтинский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УНД ГУ МЧС России по Свердловской области от 03.03.2015 Г. № 65409-000-Т0-00002</w:t>
            </w:r>
          </w:p>
        </w:tc>
      </w:tr>
      <w:tr w:rsidR="0065612C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612C" w:rsidRDefault="0065612C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5612C" w:rsidRDefault="0065612C" w:rsidP="00B365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Профилактика пожарной безопасности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E751B" w:rsidRDefault="001E751B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1E751B">
              <w:rPr>
                <w:rFonts w:ascii="Times New Roman" w:hAnsi="Times New Roman"/>
              </w:rPr>
              <w:t>Наличие утвержденного</w:t>
            </w:r>
            <w:r>
              <w:rPr>
                <w:rFonts w:ascii="Times New Roman" w:hAnsi="Times New Roman"/>
              </w:rPr>
              <w:t xml:space="preserve"> общего плана работы по профилактике ППР </w:t>
            </w:r>
          </w:p>
          <w:p w:rsidR="0065612C" w:rsidRDefault="001E751B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постановление  РФ № 390)</w:t>
            </w:r>
          </w:p>
          <w:p w:rsidR="001E751B" w:rsidRDefault="001E751B" w:rsidP="00B3656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1E751B"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t>приказа о назначении общественного инспектора на новый учебный го</w:t>
            </w:r>
            <w:proofErr w:type="gramStart"/>
            <w:r>
              <w:rPr>
                <w:rFonts w:ascii="Times New Roman" w:hAnsi="Times New Roman"/>
              </w:rPr>
              <w:t>д(</w:t>
            </w:r>
            <w:proofErr w:type="gramEnd"/>
            <w:r>
              <w:rPr>
                <w:rFonts w:ascii="Times New Roman" w:hAnsi="Times New Roman"/>
              </w:rPr>
              <w:t xml:space="preserve"> указать реквизиты);</w:t>
            </w:r>
          </w:p>
          <w:p w:rsidR="001E751B" w:rsidRDefault="001E751B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3)наличие уголков пожарной безопасности и их оформление (общих, классных);</w:t>
            </w:r>
          </w:p>
          <w:p w:rsidR="001E751B" w:rsidRDefault="001E751B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наличие кабинета ОБЖ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класса по ПБ;</w:t>
            </w:r>
          </w:p>
          <w:p w:rsidR="001E751B" w:rsidRDefault="001E751B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1A2D35">
              <w:rPr>
                <w:rFonts w:ascii="Times New Roman" w:hAnsi="Times New Roman"/>
              </w:rPr>
              <w:t xml:space="preserve">наличие в учреждении учебных </w:t>
            </w:r>
            <w:r w:rsidR="001A2D35">
              <w:rPr>
                <w:rFonts w:ascii="Times New Roman" w:hAnsi="Times New Roman"/>
              </w:rPr>
              <w:lastRenderedPageBreak/>
              <w:t>видеофильмов, видеороликов методической и другой литературы по ППБ;</w:t>
            </w:r>
          </w:p>
          <w:p w:rsidR="001A2D35" w:rsidRDefault="001A2D35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участие в городских мероприятиях и областных конкурсах;</w:t>
            </w:r>
          </w:p>
          <w:p w:rsidR="003C0C60" w:rsidRDefault="001A2D35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 работа ДЮП в общеобразовательных организациях, взаимодействие с дошкольными образовательными организациями</w:t>
            </w:r>
          </w:p>
          <w:p w:rsidR="001A2D35" w:rsidRDefault="003C0C60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A2D35">
              <w:rPr>
                <w:rFonts w:ascii="Times New Roman" w:hAnsi="Times New Roman"/>
              </w:rPr>
              <w:t>( для общеобразовательных</w:t>
            </w:r>
            <w:r>
              <w:rPr>
                <w:rFonts w:ascii="Times New Roman" w:hAnsi="Times New Roman"/>
              </w:rPr>
              <w:t xml:space="preserve"> организаций);</w:t>
            </w:r>
          </w:p>
          <w:p w:rsidR="003C0C60" w:rsidRPr="001E751B" w:rsidRDefault="003C0C60" w:rsidP="00B365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8)освещенность проводимых мероприятий по ПБ в СМ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 xml:space="preserve"> газета, радио, телевидение)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612C" w:rsidRDefault="003C0C60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="00CF76F2">
              <w:rPr>
                <w:rFonts w:ascii="Times New Roman" w:hAnsi="Times New Roman"/>
              </w:rPr>
              <w:t xml:space="preserve">План работы по </w:t>
            </w:r>
            <w:proofErr w:type="spellStart"/>
            <w:r w:rsidR="00CF76F2">
              <w:rPr>
                <w:rFonts w:ascii="Times New Roman" w:hAnsi="Times New Roman"/>
              </w:rPr>
              <w:t>профиилактиике</w:t>
            </w:r>
            <w:proofErr w:type="spellEnd"/>
            <w:r w:rsidR="00CF76F2">
              <w:rPr>
                <w:rFonts w:ascii="Times New Roman" w:hAnsi="Times New Roman"/>
              </w:rPr>
              <w:t xml:space="preserve"> ППР от 27.05.2019г. </w:t>
            </w:r>
          </w:p>
          <w:p w:rsidR="00CF76F2" w:rsidRDefault="00CF76F2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Приказ о назначении общественного инспектора № 11-О/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09.01.2019г.</w:t>
            </w:r>
          </w:p>
          <w:p w:rsidR="00CF76F2" w:rsidRDefault="00CF76F2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имеется</w:t>
            </w:r>
          </w:p>
          <w:p w:rsidR="00CF76F2" w:rsidRDefault="00CF76F2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имеется</w:t>
            </w:r>
          </w:p>
          <w:p w:rsidR="00CF76F2" w:rsidRDefault="00CF76F2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имеется</w:t>
            </w:r>
          </w:p>
          <w:p w:rsidR="00CF76F2" w:rsidRDefault="00CF76F2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  <w:r w:rsidR="00A5552D">
              <w:rPr>
                <w:rFonts w:ascii="Times New Roman" w:hAnsi="Times New Roman"/>
              </w:rPr>
              <w:t>март,2019г. участие в муниципальном конкурсе « Неопалимая купина»</w:t>
            </w:r>
          </w:p>
          <w:p w:rsidR="00CF76F2" w:rsidRDefault="00CF76F2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</w:t>
            </w:r>
            <w:r w:rsidR="00A5552D">
              <w:rPr>
                <w:rFonts w:ascii="Times New Roman" w:hAnsi="Times New Roman"/>
              </w:rPr>
              <w:t>нет</w:t>
            </w:r>
          </w:p>
          <w:p w:rsidR="00A5552D" w:rsidRDefault="00A5552D" w:rsidP="00B3656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</w:t>
            </w:r>
            <w:r w:rsidR="005A5C6F">
              <w:rPr>
                <w:rFonts w:ascii="Times New Roman" w:hAnsi="Times New Roman"/>
              </w:rPr>
              <w:t>все мероприятия освещены на сайте детского сада</w:t>
            </w:r>
          </w:p>
        </w:tc>
      </w:tr>
      <w:tr w:rsidR="00081B39" w:rsidTr="00081B39">
        <w:trPr>
          <w:trHeight w:val="231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lastRenderedPageBreak/>
              <w:t>Санитарно-гигиенические и медицинские мероприятия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A5552D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Предписание/Акт </w:t>
            </w:r>
          </w:p>
          <w:p w:rsidR="00081B39" w:rsidRDefault="00A5552D" w:rsidP="00A5552D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1)</w:t>
            </w:r>
            <w:r w:rsidR="00081B39">
              <w:rPr>
                <w:rFonts w:ascii="Times New Roman" w:hAnsi="Times New Roman" w:cs="Arial"/>
              </w:rPr>
              <w:t>количество выданных мероприятий по устранению нарушений;</w:t>
            </w:r>
          </w:p>
          <w:p w:rsidR="00081B39" w:rsidRDefault="00A5552D" w:rsidP="00A5552D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2)</w:t>
            </w:r>
            <w:r w:rsidR="00081B39">
              <w:rPr>
                <w:rFonts w:ascii="Times New Roman" w:hAnsi="Times New Roman" w:cs="Arial"/>
              </w:rPr>
              <w:t>количество устраненных нарушений;</w:t>
            </w:r>
          </w:p>
          <w:p w:rsidR="00081B39" w:rsidRDefault="00A5552D" w:rsidP="00A5552D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3)</w:t>
            </w:r>
            <w:r w:rsidR="00081B39">
              <w:rPr>
                <w:rFonts w:ascii="Times New Roman" w:hAnsi="Times New Roman" w:cs="Arial"/>
              </w:rPr>
              <w:t xml:space="preserve">количество </w:t>
            </w:r>
            <w:proofErr w:type="spellStart"/>
            <w:r w:rsidR="00081B39">
              <w:rPr>
                <w:rFonts w:ascii="Times New Roman" w:hAnsi="Times New Roman" w:cs="Arial"/>
              </w:rPr>
              <w:t>неустраненных</w:t>
            </w:r>
            <w:proofErr w:type="spellEnd"/>
            <w:r w:rsidR="00081B39">
              <w:rPr>
                <w:rFonts w:ascii="Times New Roman" w:hAnsi="Times New Roman" w:cs="Arial"/>
              </w:rPr>
              <w:t xml:space="preserve"> нарушений;</w:t>
            </w:r>
          </w:p>
          <w:p w:rsidR="00081B39" w:rsidRDefault="00A5552D" w:rsidP="00A5552D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4)</w:t>
            </w:r>
            <w:r w:rsidR="00081B39">
              <w:rPr>
                <w:rFonts w:ascii="Times New Roman" w:hAnsi="Times New Roman" w:cs="Arial"/>
              </w:rPr>
              <w:t xml:space="preserve">количество </w:t>
            </w:r>
            <w:proofErr w:type="spellStart"/>
            <w:r w:rsidR="00081B39">
              <w:rPr>
                <w:rFonts w:ascii="Times New Roman" w:hAnsi="Times New Roman" w:cs="Arial"/>
              </w:rPr>
              <w:t>неустраненных</w:t>
            </w:r>
            <w:proofErr w:type="spellEnd"/>
            <w:r w:rsidR="00081B39">
              <w:rPr>
                <w:rFonts w:ascii="Times New Roman" w:hAnsi="Times New Roman" w:cs="Arial"/>
              </w:rPr>
              <w:t xml:space="preserve"> нарушений, срок устранения которых истек;</w:t>
            </w:r>
          </w:p>
          <w:p w:rsidR="00081B39" w:rsidRDefault="00A5552D" w:rsidP="00A5552D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5)</w:t>
            </w:r>
            <w:r w:rsidR="00081B39">
              <w:rPr>
                <w:rFonts w:ascii="Times New Roman" w:hAnsi="Times New Roman" w:cs="Arial"/>
              </w:rPr>
              <w:t xml:space="preserve">наличие плана устранения нарушений с указанием сроков устранения (каким документом </w:t>
            </w:r>
            <w:proofErr w:type="gramStart"/>
            <w:r w:rsidR="00081B39">
              <w:rPr>
                <w:rFonts w:ascii="Times New Roman" w:hAnsi="Times New Roman" w:cs="Arial"/>
              </w:rPr>
              <w:t>утвержден</w:t>
            </w:r>
            <w:proofErr w:type="gramEnd"/>
            <w:r w:rsidR="00081B39">
              <w:rPr>
                <w:rFonts w:ascii="Times New Roman" w:hAnsi="Times New Roman" w:cs="Arial"/>
              </w:rPr>
              <w:t>);</w:t>
            </w:r>
          </w:p>
          <w:p w:rsidR="00081B39" w:rsidRDefault="00081B39" w:rsidP="00A555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6) отчеты об устранении нарушений.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A555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Предписани</w:t>
            </w:r>
            <w:r w:rsidR="00A5552D">
              <w:rPr>
                <w:rFonts w:ascii="Times New Roman" w:hAnsi="Times New Roman"/>
              </w:rPr>
              <w:t>й нет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81B39" w:rsidTr="00081B39">
        <w:trPr>
          <w:trHeight w:val="789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Организация профессиональной гигиенической подготовки и аттестации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A5552D" w:rsidP="00A5552D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1)</w:t>
            </w:r>
            <w:r w:rsidR="00081B39">
              <w:rPr>
                <w:rFonts w:ascii="Times New Roman" w:hAnsi="Times New Roman" w:cs="Arial"/>
              </w:rPr>
              <w:t>обучение руководителя организации</w:t>
            </w:r>
            <w:r w:rsidR="00613E90">
              <w:rPr>
                <w:rFonts w:ascii="Times New Roman" w:hAnsi="Times New Roman" w:cs="Arial"/>
              </w:rPr>
              <w:t>(</w:t>
            </w:r>
            <w:r w:rsidR="00081B39">
              <w:rPr>
                <w:rFonts w:ascii="Times New Roman" w:hAnsi="Times New Roman" w:cs="Arial"/>
              </w:rPr>
              <w:t>;</w:t>
            </w:r>
          </w:p>
          <w:p w:rsidR="00081B39" w:rsidRDefault="00A5552D" w:rsidP="00A5552D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2)</w:t>
            </w:r>
            <w:r w:rsidR="00081B39">
              <w:rPr>
                <w:rFonts w:ascii="Times New Roman" w:hAnsi="Times New Roman" w:cs="Arial"/>
              </w:rPr>
              <w:t xml:space="preserve">наличие </w:t>
            </w:r>
            <w:proofErr w:type="gramStart"/>
            <w:r w:rsidR="00081B39">
              <w:rPr>
                <w:rFonts w:ascii="Times New Roman" w:hAnsi="Times New Roman" w:cs="Arial"/>
              </w:rPr>
              <w:t>обученного</w:t>
            </w:r>
            <w:proofErr w:type="gramEnd"/>
            <w:r w:rsidR="00081B39">
              <w:rPr>
                <w:rFonts w:ascii="Times New Roman" w:hAnsi="Times New Roman" w:cs="Arial"/>
              </w:rPr>
              <w:t xml:space="preserve"> ответственного в организации;</w:t>
            </w:r>
          </w:p>
          <w:p w:rsidR="00081B39" w:rsidRDefault="00081B39" w:rsidP="00A5552D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3) обучение сотрудников; </w:t>
            </w:r>
          </w:p>
          <w:p w:rsidR="00081B39" w:rsidRDefault="00A5552D" w:rsidP="00A555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4)</w:t>
            </w:r>
            <w:r w:rsidR="00081B39">
              <w:rPr>
                <w:rFonts w:ascii="Times New Roman" w:hAnsi="Times New Roman" w:cs="Arial"/>
              </w:rPr>
              <w:t xml:space="preserve">обучение обучающихся </w:t>
            </w:r>
            <w:r w:rsidR="00081B39">
              <w:rPr>
                <w:rFonts w:ascii="Times New Roman" w:hAnsi="Times New Roman" w:cs="Arial"/>
              </w:rPr>
              <w:lastRenderedPageBreak/>
              <w:t>(воспитанников).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1) заведующий МБДОУ «Детский сад «Журавушка»» прошел </w:t>
            </w:r>
            <w:r w:rsidR="00F6268B">
              <w:rPr>
                <w:rFonts w:ascii="Times New Roman" w:hAnsi="Times New Roman"/>
              </w:rPr>
              <w:t>обучени</w:t>
            </w:r>
            <w:r>
              <w:rPr>
                <w:rFonts w:ascii="Times New Roman" w:hAnsi="Times New Roman"/>
              </w:rPr>
              <w:t xml:space="preserve">е </w:t>
            </w:r>
            <w:r w:rsidR="00F6268B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.04.201</w:t>
            </w:r>
            <w:r w:rsidR="00F6268B">
              <w:rPr>
                <w:rFonts w:ascii="Times New Roman" w:hAnsi="Times New Roman"/>
              </w:rPr>
              <w:t>9 г.</w:t>
            </w:r>
            <w:r>
              <w:rPr>
                <w:rFonts w:ascii="Times New Roman" w:hAnsi="Times New Roman"/>
              </w:rPr>
              <w:t>;</w:t>
            </w: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ответственным за организацию санитарно-гигиенического обучения работников </w:t>
            </w:r>
            <w:proofErr w:type="gramStart"/>
            <w:r>
              <w:rPr>
                <w:rFonts w:ascii="Times New Roman" w:hAnsi="Times New Roman"/>
              </w:rPr>
              <w:t>назначена</w:t>
            </w:r>
            <w:proofErr w:type="gramEnd"/>
            <w:r>
              <w:rPr>
                <w:rFonts w:ascii="Times New Roman" w:hAnsi="Times New Roman"/>
              </w:rPr>
              <w:t xml:space="preserve"> заведующий МБДОУ «Детский сад «Журавушка»» (приказ от</w:t>
            </w:r>
            <w:r w:rsidR="00F6268B">
              <w:rPr>
                <w:rFonts w:ascii="Times New Roman" w:hAnsi="Times New Roman"/>
              </w:rPr>
              <w:t xml:space="preserve"> 22</w:t>
            </w:r>
            <w:r>
              <w:rPr>
                <w:rFonts w:ascii="Times New Roman" w:hAnsi="Times New Roman"/>
              </w:rPr>
              <w:t>.0</w:t>
            </w:r>
            <w:r w:rsidR="00F6268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.201</w:t>
            </w:r>
            <w:r w:rsidR="00F6268B">
              <w:rPr>
                <w:rFonts w:ascii="Times New Roman" w:hAnsi="Times New Roman"/>
              </w:rPr>
              <w:t>9г.</w:t>
            </w:r>
            <w:r>
              <w:rPr>
                <w:rFonts w:ascii="Times New Roman" w:hAnsi="Times New Roman"/>
              </w:rPr>
              <w:t xml:space="preserve"> №</w:t>
            </w:r>
            <w:r w:rsidR="00F6268B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 xml:space="preserve">),  прошла </w:t>
            </w:r>
            <w:r>
              <w:rPr>
                <w:rFonts w:ascii="Times New Roman" w:hAnsi="Times New Roman"/>
              </w:rPr>
              <w:lastRenderedPageBreak/>
              <w:t xml:space="preserve">обучение </w:t>
            </w:r>
            <w:r w:rsidR="00F6268B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.04.201</w:t>
            </w:r>
            <w:r w:rsidR="00F6268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г.;</w:t>
            </w:r>
          </w:p>
          <w:p w:rsidR="00081B39" w:rsidRDefault="00081B39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3) работники прошли обучение в количестве </w:t>
            </w:r>
            <w:r w:rsidR="00F6268B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человека:  </w:t>
            </w:r>
            <w:r w:rsidR="00F6268B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 xml:space="preserve"> человек в   201</w:t>
            </w:r>
            <w:r w:rsidR="00F6268B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году и  </w:t>
            </w:r>
            <w:r w:rsidR="00F6268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человек в 201</w:t>
            </w:r>
            <w:r w:rsidR="00F6268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году (имеются отметки в медицинских книжках работников). Договор на проведение гигиенического обучения и аттестации работников от </w:t>
            </w:r>
            <w:r w:rsidR="00F6268B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 xml:space="preserve"> января 201</w:t>
            </w:r>
            <w:r w:rsidR="00F6268B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 № </w:t>
            </w:r>
            <w:r w:rsidR="00F6268B">
              <w:rPr>
                <w:rFonts w:ascii="Times New Roman" w:hAnsi="Times New Roman"/>
              </w:rPr>
              <w:t>22/359</w:t>
            </w:r>
            <w:r>
              <w:rPr>
                <w:rFonts w:ascii="Times New Roman" w:hAnsi="Times New Roman"/>
              </w:rPr>
              <w:t>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4) обучение воспитанников осуществляется через образовательный процесс – занятия  по ознакомлению с окружающим миром, физической культуры, ОБЖ, воспитательный процесс - мероприятия по здоровому образу жизни, привитие культурно – гигиенических навыков.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Организация питания обучающихся (воспитанников)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наличие пищеблока (столовая, буфет), если иное – указать; 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оснащенность пищеблока оборудованием и столовой  мебелью;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акты технического контроля  соответствия технологического и холодильного оборудования паспортным характеристикам (указать реквизиты); 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организация горячего питания: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 счет собственной столовой, договор на оказание услуги питания (указать реквизиты);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договоры на поставку  продуктов питания (указать реквизиты);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 (количество и процент от общего количества обучающихся);</w:t>
            </w:r>
          </w:p>
          <w:p w:rsidR="00081B39" w:rsidRDefault="00081B39" w:rsidP="00D86C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6) паспортизация пищеблока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в детском саду имеется пищеблок;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пищеблок оснащен оборудованием и столовой мебелью в соответствии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Санитарно-эпидемиологическим</w:t>
            </w:r>
            <w:proofErr w:type="gramEnd"/>
            <w:r>
              <w:rPr>
                <w:rFonts w:ascii="Times New Roman" w:hAnsi="Times New Roman"/>
              </w:rPr>
              <w:t xml:space="preserve"> требованиям к устройству, содержанию и организации режима работы дошкольных образовательных организаций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СанПиН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2.4.1.3049-13</w:t>
            </w:r>
            <w:r>
              <w:rPr>
                <w:rFonts w:ascii="Times New Roman" w:hAnsi="Times New Roman"/>
              </w:rPr>
              <w:t>;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акт обследования оборудования пищеблока от </w:t>
            </w:r>
            <w:r w:rsidR="00D86C67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="00D86C67">
              <w:rPr>
                <w:rFonts w:ascii="Times New Roman" w:hAnsi="Times New Roman"/>
              </w:rPr>
              <w:t>июля</w:t>
            </w:r>
            <w:r>
              <w:rPr>
                <w:rFonts w:ascii="Times New Roman" w:hAnsi="Times New Roman"/>
              </w:rPr>
              <w:t xml:space="preserve">  201</w:t>
            </w:r>
            <w:r w:rsidR="00D86C6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года,  ООО « </w:t>
            </w:r>
            <w:proofErr w:type="spellStart"/>
            <w:r>
              <w:rPr>
                <w:rFonts w:ascii="Times New Roman" w:hAnsi="Times New Roman"/>
              </w:rPr>
              <w:t>Торгтехника</w:t>
            </w:r>
            <w:proofErr w:type="spellEnd"/>
            <w:r>
              <w:rPr>
                <w:rFonts w:ascii="Times New Roman" w:hAnsi="Times New Roman"/>
              </w:rPr>
              <w:t xml:space="preserve"> плюс»;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горячее питание воспитанников осуществляется в групповых помещениях детского сада; 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Договоры на поставку продуктов питания: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Договор на поставку овощей №3 от 01.07.201</w:t>
            </w:r>
            <w:r w:rsidR="00D86C6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г. – И.П. </w:t>
            </w:r>
            <w:proofErr w:type="spellStart"/>
            <w:r w:rsidR="00D86C67">
              <w:rPr>
                <w:rFonts w:ascii="Times New Roman" w:hAnsi="Times New Roman"/>
              </w:rPr>
              <w:t>Саидова</w:t>
            </w:r>
            <w:proofErr w:type="spellEnd"/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Договор на поставку молочной продукции № 03 от 01.07.201</w:t>
            </w:r>
            <w:r w:rsidR="00D86C6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г. – ЗАО «</w:t>
            </w:r>
            <w:proofErr w:type="spellStart"/>
            <w:r>
              <w:rPr>
                <w:rFonts w:ascii="Times New Roman" w:hAnsi="Times New Roman"/>
              </w:rPr>
              <w:t>Новопышминское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Договор на поставку хлебобулочных изделий № </w:t>
            </w:r>
            <w:r w:rsidR="00D86C67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от 0</w:t>
            </w:r>
            <w:r w:rsidR="00D86C6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</w:t>
            </w:r>
            <w:r w:rsidR="00D86C6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.201</w:t>
            </w:r>
            <w:r w:rsidR="00D86C6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 – «</w:t>
            </w:r>
            <w:proofErr w:type="spellStart"/>
            <w:r>
              <w:rPr>
                <w:rFonts w:ascii="Times New Roman" w:hAnsi="Times New Roman"/>
              </w:rPr>
              <w:t>Первоуральский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хлебокомбинат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D86C67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86C67">
              <w:rPr>
                <w:rFonts w:ascii="Times New Roman" w:hAnsi="Times New Roman"/>
              </w:rPr>
              <w:t xml:space="preserve"> договор на продукты питания № 03</w:t>
            </w:r>
            <w:r>
              <w:rPr>
                <w:rFonts w:ascii="Times New Roman" w:hAnsi="Times New Roman"/>
              </w:rPr>
              <w:t xml:space="preserve">  от 01.07.201</w:t>
            </w:r>
            <w:r w:rsidR="00D86C6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г. – </w:t>
            </w:r>
            <w:r w:rsidR="00D86C67">
              <w:rPr>
                <w:rFonts w:ascii="Times New Roman" w:hAnsi="Times New Roman"/>
              </w:rPr>
              <w:t xml:space="preserve">ИП </w:t>
            </w:r>
            <w:proofErr w:type="spellStart"/>
            <w:r w:rsidR="00D86C67">
              <w:rPr>
                <w:rFonts w:ascii="Times New Roman" w:hAnsi="Times New Roman"/>
              </w:rPr>
              <w:t>Чибиисов</w:t>
            </w:r>
            <w:proofErr w:type="spellEnd"/>
            <w:r w:rsidR="00D86C67">
              <w:rPr>
                <w:rFonts w:ascii="Times New Roman" w:hAnsi="Times New Roman"/>
              </w:rPr>
              <w:t xml:space="preserve"> О.</w:t>
            </w:r>
            <w:proofErr w:type="gramStart"/>
            <w:r w:rsidR="00D86C67">
              <w:rPr>
                <w:rFonts w:ascii="Times New Roman" w:hAnsi="Times New Roman"/>
              </w:rPr>
              <w:t>В</w:t>
            </w:r>
            <w:proofErr w:type="gramEnd"/>
          </w:p>
          <w:p w:rsidR="00081B39" w:rsidRDefault="00D86C67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81B39">
              <w:rPr>
                <w:rFonts w:ascii="Times New Roman" w:hAnsi="Times New Roman"/>
              </w:rPr>
              <w:t>Договор на поставку мясной продукции № 3 от 01.07.201</w:t>
            </w:r>
            <w:r>
              <w:rPr>
                <w:rFonts w:ascii="Times New Roman" w:hAnsi="Times New Roman"/>
              </w:rPr>
              <w:t>9</w:t>
            </w:r>
            <w:r w:rsidR="00081B39">
              <w:rPr>
                <w:rFonts w:ascii="Times New Roman" w:hAnsi="Times New Roman"/>
              </w:rPr>
              <w:t>г. ИП  Коркина</w:t>
            </w:r>
          </w:p>
          <w:p w:rsidR="00081B39" w:rsidRDefault="00081B39" w:rsidP="00D86C6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охват горячим питанием воспитанников составляет 100%;</w:t>
            </w:r>
          </w:p>
          <w:p w:rsidR="00081B39" w:rsidRDefault="00081B39" w:rsidP="00D86C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6) пищеблок паспортизирован.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Оборудование организации по бактерицидному обеззараживанию воздуха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детском саду функционируют облучатели бактерицидные - 3шт., для обеззараживания воздуха в групповых помещениях – кварцевая лампа «Солнышко» - 2 шт.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установки фильтров</w:t>
            </w:r>
            <w:r w:rsidR="00615466">
              <w:rPr>
                <w:rFonts w:ascii="Times New Roman" w:hAnsi="Times New Roman"/>
              </w:rPr>
              <w:t xml:space="preserve"> и ультрафиолетовых облучателей</w:t>
            </w:r>
            <w:r>
              <w:rPr>
                <w:rFonts w:ascii="Times New Roman" w:hAnsi="Times New Roman"/>
              </w:rPr>
              <w:t xml:space="preserve"> для очистки и обеззараживания воды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установлен</w:t>
            </w:r>
            <w:r w:rsidR="00615466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фильтр</w:t>
            </w:r>
            <w:r w:rsidR="00615466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для очистки и обеззараживания воды на пищеблоке</w:t>
            </w:r>
            <w:r w:rsidR="00D86C67">
              <w:rPr>
                <w:rFonts w:ascii="Times New Roman" w:hAnsi="Times New Roman"/>
              </w:rPr>
              <w:t xml:space="preserve"> и на вводе в здание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D86C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 xml:space="preserve">акт обследования технического состояния вентиляции детского сада от </w:t>
            </w:r>
            <w:r w:rsidR="00D86C67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.06.201</w:t>
            </w:r>
            <w:r w:rsidR="00D86C6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Состояние медицинского сопровождения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D86C67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1) наличие медицинского кабинета (если иное – указать);</w:t>
            </w:r>
          </w:p>
          <w:p w:rsidR="00081B39" w:rsidRDefault="00081B39" w:rsidP="00D86C67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2) лицензия на право медицинской деятельности (или договор с поликлиникой на обслуживание);</w:t>
            </w:r>
          </w:p>
          <w:p w:rsidR="00081B39" w:rsidRDefault="00081B39" w:rsidP="00D86C67">
            <w:pPr>
              <w:autoSpaceDN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3) обеспеченность медицинским персоналом.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6154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имеется медицинский кабинет: </w:t>
            </w:r>
          </w:p>
          <w:p w:rsidR="00081B39" w:rsidRDefault="00081B39" w:rsidP="006154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медицинский кабинет;</w:t>
            </w:r>
          </w:p>
          <w:p w:rsidR="00081B39" w:rsidRDefault="00081B39" w:rsidP="006154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процедурный кабинет;</w:t>
            </w:r>
          </w:p>
          <w:p w:rsidR="00081B39" w:rsidRDefault="00081B39" w:rsidP="006154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2)Заключен договор </w:t>
            </w:r>
            <w:proofErr w:type="spellStart"/>
            <w:r>
              <w:rPr>
                <w:rFonts w:ascii="Times New Roman" w:hAnsi="Times New Roman"/>
              </w:rPr>
              <w:t>безвозмезного</w:t>
            </w:r>
            <w:proofErr w:type="spellEnd"/>
            <w:r>
              <w:rPr>
                <w:rFonts w:ascii="Times New Roman" w:hAnsi="Times New Roman"/>
              </w:rPr>
              <w:t xml:space="preserve"> пользования с детской поликлиникой от 09.01.2017 г.</w:t>
            </w:r>
          </w:p>
          <w:p w:rsidR="00081B39" w:rsidRDefault="00081B39" w:rsidP="006154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Лицензия на осуществление медицинской деятельности от 04.12.2014г., серия Н0002935 № ЛО-66-01-223035 выдана Федеральной Службой по надзору в сфере здравоохранения и социального развития;</w:t>
            </w:r>
          </w:p>
          <w:p w:rsidR="00FE7FEE" w:rsidRDefault="00081B39" w:rsidP="00FE7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Медицинское обслуживание осуществляется ГБУЗ 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081B39" w:rsidRDefault="00081B39" w:rsidP="00FE7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="00FE7FEE">
              <w:rPr>
                <w:rFonts w:ascii="Times New Roman" w:hAnsi="Times New Roman"/>
              </w:rPr>
              <w:t xml:space="preserve">Детская городская больница город Асбест» в лице фельдшера </w:t>
            </w:r>
            <w:proofErr w:type="spellStart"/>
            <w:r w:rsidR="00FE7FE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.Л.</w:t>
            </w:r>
            <w:r w:rsidR="00FE7FEE">
              <w:rPr>
                <w:rFonts w:ascii="Times New Roman" w:hAnsi="Times New Roman"/>
              </w:rPr>
              <w:t>Золиной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Протокол лабораторного исследования качества питьевой воды по микробиологическим показателям (при проведении работ на системе водоснабжения или наличии проблем с качеством питьевой воды в населенном пункте, организации)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работ на системе водоснабжения не было, проблем с качеством питьевой воды в </w:t>
            </w:r>
            <w:proofErr w:type="spellStart"/>
            <w:r>
              <w:rPr>
                <w:rFonts w:ascii="Times New Roman" w:hAnsi="Times New Roman"/>
              </w:rPr>
              <w:t>Асбестовском</w:t>
            </w:r>
            <w:proofErr w:type="spellEnd"/>
            <w:r>
              <w:rPr>
                <w:rFonts w:ascii="Times New Roman" w:hAnsi="Times New Roman"/>
              </w:rPr>
              <w:t xml:space="preserve"> городском округе, организации нет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Проведение медицинского осмотра сотрудников организации в соответствии с установленным </w:t>
            </w:r>
            <w:r>
              <w:rPr>
                <w:rFonts w:ascii="Times New Roman" w:hAnsi="Times New Roman" w:cs="Arial"/>
              </w:rPr>
              <w:lastRenderedPageBreak/>
              <w:t>графиком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  <w:highlight w:val="yellow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1B39" w:rsidRDefault="00081B39" w:rsidP="00FE7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Медицинские осмотры сотрудников проводятся в соответствии с установленным графиком. Июнь, 201</w:t>
            </w:r>
            <w:r w:rsidR="00FE7FE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081B39" w:rsidTr="00081B39">
        <w:trPr>
          <w:trHeight w:val="95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lastRenderedPageBreak/>
              <w:t>Антитеррористическая защищенность образовательной организации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рекомендаций правоохранительных органов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FE7F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 проверки (указать реквизиты)</w:t>
            </w:r>
          </w:p>
          <w:p w:rsidR="00081B39" w:rsidRDefault="00081B39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количество  </w:t>
            </w:r>
            <w:proofErr w:type="spellStart"/>
            <w:r>
              <w:rPr>
                <w:rFonts w:ascii="Times New Roman" w:hAnsi="Times New Roman"/>
              </w:rPr>
              <w:t>неустраненных</w:t>
            </w:r>
            <w:proofErr w:type="spellEnd"/>
            <w:r>
              <w:rPr>
                <w:rFonts w:ascii="Times New Roman" w:hAnsi="Times New Roman"/>
              </w:rPr>
              <w:t xml:space="preserve"> недостатков;</w:t>
            </w:r>
          </w:p>
          <w:p w:rsidR="00081B39" w:rsidRDefault="00081B39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количество </w:t>
            </w:r>
            <w:proofErr w:type="spellStart"/>
            <w:r>
              <w:rPr>
                <w:rFonts w:ascii="Times New Roman" w:hAnsi="Times New Roman"/>
              </w:rPr>
              <w:t>неустраненных</w:t>
            </w:r>
            <w:proofErr w:type="spellEnd"/>
            <w:r>
              <w:rPr>
                <w:rFonts w:ascii="Times New Roman" w:hAnsi="Times New Roman"/>
              </w:rPr>
              <w:t xml:space="preserve"> недостатков, срок устранения которых истек;</w:t>
            </w:r>
          </w:p>
          <w:p w:rsidR="00081B39" w:rsidRDefault="00081B39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наличие плана устранения недостатков с указанием сроков устранения;</w:t>
            </w:r>
          </w:p>
          <w:p w:rsidR="00081B39" w:rsidRDefault="00081B39" w:rsidP="00FE7F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4) отчеты об устранении недостатков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Pr="00090011" w:rsidRDefault="00FE7FEE" w:rsidP="00090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11">
              <w:rPr>
                <w:rFonts w:ascii="Times New Roman" w:hAnsi="Times New Roman"/>
              </w:rPr>
              <w:t>А</w:t>
            </w:r>
            <w:r w:rsidR="00081B39" w:rsidRPr="00090011">
              <w:rPr>
                <w:rFonts w:ascii="Times New Roman" w:hAnsi="Times New Roman"/>
              </w:rPr>
              <w:t xml:space="preserve">кт </w:t>
            </w:r>
            <w:proofErr w:type="gramStart"/>
            <w:r w:rsidRPr="00090011">
              <w:rPr>
                <w:rFonts w:ascii="Times New Roman" w:hAnsi="Times New Roman"/>
              </w:rPr>
              <w:t>о(</w:t>
            </w:r>
            <w:proofErr w:type="gramEnd"/>
            <w:r w:rsidRPr="00090011">
              <w:rPr>
                <w:rFonts w:ascii="Times New Roman" w:hAnsi="Times New Roman"/>
              </w:rPr>
              <w:t xml:space="preserve"> технического осмотра ТСО и инженерно-технической </w:t>
            </w:r>
            <w:proofErr w:type="spellStart"/>
            <w:r w:rsidRPr="00090011">
              <w:rPr>
                <w:rFonts w:ascii="Times New Roman" w:hAnsi="Times New Roman"/>
              </w:rPr>
              <w:t>укрепленности</w:t>
            </w:r>
            <w:proofErr w:type="spellEnd"/>
            <w:r w:rsidRPr="00090011">
              <w:rPr>
                <w:rFonts w:ascii="Times New Roman" w:hAnsi="Times New Roman"/>
              </w:rPr>
              <w:t xml:space="preserve"> объекта </w:t>
            </w:r>
            <w:r w:rsidR="00081B39" w:rsidRPr="00090011">
              <w:rPr>
                <w:rFonts w:ascii="Times New Roman" w:hAnsi="Times New Roman"/>
              </w:rPr>
              <w:t>от  11.0</w:t>
            </w:r>
            <w:r w:rsidR="00090011" w:rsidRPr="00090011">
              <w:rPr>
                <w:rFonts w:ascii="Times New Roman" w:hAnsi="Times New Roman"/>
              </w:rPr>
              <w:t>2</w:t>
            </w:r>
            <w:r w:rsidR="00081B39" w:rsidRPr="00090011">
              <w:rPr>
                <w:rFonts w:ascii="Times New Roman" w:hAnsi="Times New Roman"/>
              </w:rPr>
              <w:t>.201</w:t>
            </w:r>
            <w:r w:rsidR="00090011" w:rsidRPr="00090011">
              <w:rPr>
                <w:rFonts w:ascii="Times New Roman" w:hAnsi="Times New Roman"/>
              </w:rPr>
              <w:t>9</w:t>
            </w:r>
            <w:r w:rsidR="00081B39" w:rsidRPr="00090011">
              <w:rPr>
                <w:rFonts w:ascii="Times New Roman" w:hAnsi="Times New Roman"/>
              </w:rPr>
              <w:t xml:space="preserve"> года, замечаний нет.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кнопки тревожной сигнализации (далее – КТС),</w:t>
            </w:r>
            <w:r>
              <w:rPr>
                <w:rFonts w:ascii="Times New Roman" w:hAnsi="Times New Roman"/>
              </w:rPr>
              <w:t xml:space="preserve"> кнопки экстренного вызова (далее – КЭВ)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FE7F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наличие и исправность; </w:t>
            </w:r>
          </w:p>
          <w:p w:rsidR="00081B39" w:rsidRDefault="00FE7FEE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081B39">
              <w:rPr>
                <w:rFonts w:ascii="Times New Roman" w:hAnsi="Times New Roman"/>
              </w:rPr>
              <w:t>вывод КТС (КЭВ) (наименование организации);</w:t>
            </w:r>
          </w:p>
          <w:p w:rsidR="00081B39" w:rsidRDefault="00FE7FEE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081B39">
              <w:rPr>
                <w:rFonts w:ascii="Times New Roman" w:hAnsi="Times New Roman"/>
              </w:rPr>
              <w:t xml:space="preserve">назначение </w:t>
            </w:r>
            <w:proofErr w:type="gramStart"/>
            <w:r w:rsidR="00081B39">
              <w:rPr>
                <w:rFonts w:ascii="Times New Roman" w:hAnsi="Times New Roman"/>
              </w:rPr>
              <w:t>ответственного</w:t>
            </w:r>
            <w:proofErr w:type="gramEnd"/>
            <w:r w:rsidR="00081B39">
              <w:rPr>
                <w:rFonts w:ascii="Times New Roman" w:hAnsi="Times New Roman"/>
              </w:rPr>
              <w:t xml:space="preserve"> в организации;</w:t>
            </w:r>
          </w:p>
          <w:p w:rsidR="00081B39" w:rsidRDefault="00FE7FEE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="00081B39">
              <w:rPr>
                <w:rFonts w:ascii="Times New Roman" w:hAnsi="Times New Roman"/>
              </w:rPr>
              <w:t xml:space="preserve">договор на обслуживание (указать реквизиты); </w:t>
            </w:r>
          </w:p>
          <w:p w:rsidR="00081B39" w:rsidRDefault="00FE7FEE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081B39">
              <w:rPr>
                <w:rFonts w:ascii="Times New Roman" w:hAnsi="Times New Roman"/>
              </w:rPr>
              <w:t>КТС (КЭВ) отсутствует (причина, принимаемые меры);</w:t>
            </w:r>
          </w:p>
          <w:p w:rsidR="00081B39" w:rsidRDefault="00FE7FEE" w:rsidP="00FE7F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6)</w:t>
            </w:r>
            <w:r w:rsidR="00081B39">
              <w:rPr>
                <w:rFonts w:ascii="Times New Roman" w:hAnsi="Times New Roman"/>
              </w:rPr>
              <w:t>КТС (КЭВ) не обслуживается (причина, принимаемые меры)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B04E10" w:rsidP="00FE7FE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FE7FEE">
              <w:rPr>
                <w:rFonts w:ascii="Times New Roman" w:hAnsi="Times New Roman"/>
              </w:rPr>
              <w:t>)</w:t>
            </w:r>
            <w:r w:rsidR="00081B39">
              <w:rPr>
                <w:rFonts w:ascii="Times New Roman" w:hAnsi="Times New Roman"/>
              </w:rPr>
              <w:t>КТС имеется и исправна;</w:t>
            </w:r>
          </w:p>
          <w:p w:rsidR="00081B39" w:rsidRDefault="00FE7FEE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081B39">
              <w:rPr>
                <w:rFonts w:ascii="Times New Roman" w:hAnsi="Times New Roman"/>
              </w:rPr>
              <w:t>КТС выведена на пульт ФГКУ «Управление вневедомственной охраны Главного управления Министерства внутренних дел РФ по Свердловской области;</w:t>
            </w:r>
          </w:p>
          <w:p w:rsidR="00081B39" w:rsidRDefault="00081B39" w:rsidP="00FE7FE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ответственный Булыгина Н.Е. заместитель заведующего по административно-хозяйственной деятельности;</w:t>
            </w:r>
          </w:p>
          <w:p w:rsidR="00081B39" w:rsidRDefault="00081B39" w:rsidP="00FE7F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4) договор на оказание охранных услуг от  2</w:t>
            </w:r>
            <w:r w:rsidR="00FE7FE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.01.201</w:t>
            </w:r>
            <w:r w:rsidR="00FE7FE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Организация физической охраны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69609B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1) в дневное время:</w:t>
            </w:r>
          </w:p>
          <w:p w:rsidR="00081B39" w:rsidRDefault="00081B39" w:rsidP="0069609B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предусмотрено в штатном расписании (вахтер, сторож),</w:t>
            </w:r>
          </w:p>
          <w:p w:rsidR="00081B39" w:rsidRDefault="00081B39" w:rsidP="0069609B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заключен договор (наименование организации);</w:t>
            </w:r>
          </w:p>
          <w:p w:rsidR="00081B39" w:rsidRDefault="00081B39" w:rsidP="0069609B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2) в ночное время:</w:t>
            </w:r>
          </w:p>
          <w:p w:rsidR="00081B39" w:rsidRDefault="00081B39" w:rsidP="0069609B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предусмотрено в штатном расписании (вахтер, сторож),</w:t>
            </w:r>
          </w:p>
          <w:p w:rsidR="00081B39" w:rsidRDefault="00081B39" w:rsidP="006960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заключен договор (наименование организации).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Pr="0069609B" w:rsidRDefault="00081B39" w:rsidP="006960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B">
              <w:rPr>
                <w:rFonts w:ascii="Times New Roman" w:hAnsi="Times New Roman"/>
              </w:rPr>
              <w:t>1) в дневное время –</w:t>
            </w:r>
            <w:r w:rsidR="0069609B" w:rsidRPr="0069609B">
              <w:rPr>
                <w:rFonts w:ascii="Times New Roman" w:hAnsi="Times New Roman"/>
              </w:rPr>
              <w:t xml:space="preserve"> охранник ЧОО «Виктория</w:t>
            </w:r>
            <w:r w:rsidRPr="0069609B">
              <w:rPr>
                <w:rFonts w:ascii="Times New Roman" w:hAnsi="Times New Roman"/>
              </w:rPr>
              <w:t>, система контроля и ограничения доступа (</w:t>
            </w:r>
            <w:proofErr w:type="spellStart"/>
            <w:r w:rsidRPr="0069609B">
              <w:rPr>
                <w:rFonts w:ascii="Times New Roman" w:hAnsi="Times New Roman"/>
              </w:rPr>
              <w:t>домофоны</w:t>
            </w:r>
            <w:proofErr w:type="spellEnd"/>
            <w:r w:rsidRPr="0069609B">
              <w:rPr>
                <w:rFonts w:ascii="Times New Roman" w:hAnsi="Times New Roman"/>
              </w:rPr>
              <w:t>)</w:t>
            </w:r>
          </w:p>
          <w:p w:rsidR="00081B39" w:rsidRDefault="0069609B" w:rsidP="006960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="00081B39" w:rsidRPr="0069609B">
              <w:rPr>
                <w:rFonts w:ascii="Times New Roman" w:hAnsi="Times New Roman"/>
              </w:rPr>
              <w:t>) в ночное время - сторож (предусмотрено 3 ставки в штатном расписании).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Ограждение образовательной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6960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наличие ограждения;</w:t>
            </w:r>
          </w:p>
          <w:p w:rsidR="00081B39" w:rsidRDefault="00081B39" w:rsidP="006960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 состояние ограждения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</w:t>
            </w:r>
            <w:r w:rsidR="0069609B">
              <w:rPr>
                <w:rFonts w:ascii="Times New Roman" w:hAnsi="Times New Roman"/>
              </w:rPr>
              <w:t xml:space="preserve">Начаты работы по замене ограждения по </w:t>
            </w:r>
            <w:proofErr w:type="spellStart"/>
            <w:r w:rsidR="0069609B">
              <w:rPr>
                <w:rFonts w:ascii="Times New Roman" w:hAnsi="Times New Roman"/>
              </w:rPr>
              <w:t>перииметру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Система видеонаблюдения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69609B">
            <w:pPr>
              <w:tabs>
                <w:tab w:val="left" w:pos="34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наличие (установка по периметру, внутри здания организации);</w:t>
            </w:r>
          </w:p>
          <w:p w:rsidR="00081B39" w:rsidRDefault="00081B39" w:rsidP="0069609B">
            <w:pPr>
              <w:tabs>
                <w:tab w:val="left" w:pos="343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количество камер (в том числе: внутри здания организации, по периметру);</w:t>
            </w:r>
          </w:p>
          <w:p w:rsidR="00081B39" w:rsidRDefault="00081B39" w:rsidP="0069609B">
            <w:pPr>
              <w:tabs>
                <w:tab w:val="left" w:pos="343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вывод изображения;  </w:t>
            </w:r>
          </w:p>
          <w:p w:rsidR="00081B39" w:rsidRDefault="00081B39" w:rsidP="0069609B">
            <w:pPr>
              <w:tabs>
                <w:tab w:val="left" w:pos="343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в организации;</w:t>
            </w:r>
          </w:p>
          <w:p w:rsidR="00081B39" w:rsidRDefault="00081B39" w:rsidP="0069609B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5) договор на обслуживание (указать реквизиты)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 w:rsidP="006960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система видеонаблюдения установлена по периметру здания организации;</w:t>
            </w:r>
          </w:p>
          <w:p w:rsidR="00081B39" w:rsidRDefault="00081B39" w:rsidP="0069609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по периметру </w:t>
            </w:r>
            <w:r w:rsidR="0069609B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камер</w:t>
            </w:r>
            <w:r w:rsidR="0069609B">
              <w:rPr>
                <w:rFonts w:ascii="Times New Roman" w:hAnsi="Times New Roman"/>
              </w:rPr>
              <w:t xml:space="preserve"> и внутри здания 1</w:t>
            </w:r>
            <w:r>
              <w:rPr>
                <w:rFonts w:ascii="Times New Roman" w:hAnsi="Times New Roman"/>
              </w:rPr>
              <w:t>;</w:t>
            </w:r>
          </w:p>
          <w:p w:rsidR="00081B39" w:rsidRDefault="00081B39" w:rsidP="0069609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вывод изображения на монитор;</w:t>
            </w:r>
          </w:p>
          <w:p w:rsidR="00081B39" w:rsidRDefault="00081B39" w:rsidP="0069609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ответственный Холзакова Ю.А., заведующий МБДОУ «Детский сад «Журавушка»»;</w:t>
            </w:r>
          </w:p>
          <w:p w:rsidR="00081B39" w:rsidRDefault="00081B39" w:rsidP="0069609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5) договора на обслуживание </w:t>
            </w:r>
            <w:r w:rsidR="0069609B">
              <w:rPr>
                <w:rFonts w:ascii="Times New Roman" w:hAnsi="Times New Roman"/>
              </w:rPr>
              <w:t>видеонаблюдения с ООО « Тройка» № 1 от 28.01.2019г.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контрольно-пропускной системы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наименование контрольно-пропускной системы;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договор на обслуживание (указать реквизиты)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система контроля и ограничения доступа (</w:t>
            </w:r>
            <w:proofErr w:type="spellStart"/>
            <w:r>
              <w:rPr>
                <w:rFonts w:ascii="Times New Roman" w:hAnsi="Times New Roman"/>
              </w:rPr>
              <w:t>домофон</w:t>
            </w:r>
            <w:proofErr w:type="spellEnd"/>
            <w:r>
              <w:rPr>
                <w:rFonts w:ascii="Times New Roman" w:hAnsi="Times New Roman"/>
              </w:rPr>
              <w:t>);</w:t>
            </w:r>
          </w:p>
          <w:p w:rsidR="00081B39" w:rsidRDefault="00081B39" w:rsidP="00713824">
            <w:pPr>
              <w:widowControl w:val="0"/>
              <w:tabs>
                <w:tab w:val="left" w:pos="201"/>
                <w:tab w:val="left" w:pos="3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69609B">
              <w:rPr>
                <w:rFonts w:ascii="Times New Roman" w:hAnsi="Times New Roman"/>
              </w:rPr>
              <w:t xml:space="preserve">Договор № 1 от 28.01.2019г. с </w:t>
            </w:r>
            <w:r w:rsidR="00713824">
              <w:rPr>
                <w:rFonts w:ascii="Times New Roman" w:hAnsi="Times New Roman"/>
              </w:rPr>
              <w:t>ИП «</w:t>
            </w:r>
            <w:proofErr w:type="spellStart"/>
            <w:r w:rsidR="00713824">
              <w:rPr>
                <w:rFonts w:ascii="Times New Roman" w:hAnsi="Times New Roman"/>
              </w:rPr>
              <w:t>Брусниицын</w:t>
            </w:r>
            <w:proofErr w:type="spellEnd"/>
            <w:r w:rsidR="00713824">
              <w:rPr>
                <w:rFonts w:ascii="Times New Roman" w:hAnsi="Times New Roman"/>
              </w:rPr>
              <w:t xml:space="preserve"> Д.Ю.</w:t>
            </w:r>
          </w:p>
        </w:tc>
      </w:tr>
      <w:tr w:rsidR="00081B39" w:rsidTr="00081B39">
        <w:trPr>
          <w:trHeight w:val="45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Обучение антитеррористической защищенности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tabs>
                <w:tab w:val="left" w:pos="3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в организации;</w:t>
            </w:r>
          </w:p>
          <w:p w:rsidR="00081B39" w:rsidRDefault="00081B39">
            <w:pPr>
              <w:tabs>
                <w:tab w:val="left" w:pos="34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обучение сотрудников; </w:t>
            </w:r>
          </w:p>
          <w:p w:rsidR="00081B39" w:rsidRDefault="00081B39">
            <w:pPr>
              <w:tabs>
                <w:tab w:val="left" w:pos="34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обучение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081B39" w:rsidRDefault="00081B39">
            <w:pPr>
              <w:widowControl w:val="0"/>
              <w:tabs>
                <w:tab w:val="left" w:pos="34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1) </w:t>
            </w:r>
            <w:proofErr w:type="gramStart"/>
            <w:r>
              <w:rPr>
                <w:color w:val="auto"/>
                <w:sz w:val="24"/>
                <w:szCs w:val="24"/>
              </w:rPr>
              <w:t>ответственным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за обучение антитеррористической защищенности назначена  воспитатель, прошла обучение в  марте 2017 года  (удостоверение</w:t>
            </w:r>
          </w:p>
          <w:p w:rsidR="00081B39" w:rsidRDefault="00081B39">
            <w:pPr>
              <w:pStyle w:val="a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auto"/>
                <w:sz w:val="24"/>
                <w:szCs w:val="24"/>
              </w:rPr>
              <w:t>№  118 от 20.03.2017);</w:t>
            </w:r>
            <w:proofErr w:type="gramEnd"/>
          </w:p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2) обучение сотрудников осуществляется через теоретические и практические занятия в рамках 39 часовой  программы </w:t>
            </w:r>
            <w:proofErr w:type="gramStart"/>
            <w:r>
              <w:rPr>
                <w:rFonts w:ascii="Times New Roman" w:hAnsi="Times New Roman"/>
              </w:rPr>
              <w:t>обучения по</w:t>
            </w:r>
            <w:proofErr w:type="gramEnd"/>
            <w:r>
              <w:rPr>
                <w:rFonts w:ascii="Times New Roman" w:hAnsi="Times New Roman"/>
              </w:rPr>
              <w:t xml:space="preserve"> гражданской обороне, проведение КШТ, Дня Защиты детей;</w:t>
            </w:r>
          </w:p>
          <w:p w:rsidR="00081B39" w:rsidRDefault="00081B39" w:rsidP="00713824">
            <w:pPr>
              <w:pStyle w:val="a3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3) обучение воспитанников осуществляется через занятия ОБЖ – прове</w:t>
            </w:r>
            <w:r w:rsidR="00713824">
              <w:rPr>
                <w:color w:val="auto"/>
                <w:sz w:val="24"/>
                <w:szCs w:val="24"/>
              </w:rPr>
              <w:t>дение Дня защиты детей (май, 2019</w:t>
            </w:r>
            <w:r>
              <w:rPr>
                <w:color w:val="auto"/>
                <w:sz w:val="24"/>
                <w:szCs w:val="24"/>
              </w:rPr>
              <w:t xml:space="preserve"> года), беседы и минутки по личной безопасности. С информацией по антитеррористической безопасности родители  могут познакомиться на сайте детского сада «Журавушка».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освещения по периметру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1) наличие;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2) исправность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на здании установлено 8 светильников ДРЛ, в исправном состоянии;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 освещение исправно.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Паспорт антитеррористической и </w:t>
            </w:r>
            <w:r>
              <w:rPr>
                <w:rFonts w:ascii="Times New Roman" w:hAnsi="Times New Roman" w:cs="Arial"/>
              </w:rPr>
              <w:lastRenderedPageBreak/>
              <w:t>противодиверсионной защищенности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 w:rsidP="00713824">
            <w:pPr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lastRenderedPageBreak/>
              <w:t xml:space="preserve">паспорт разработан, согласован </w:t>
            </w:r>
            <w:proofErr w:type="gramStart"/>
            <w:r>
              <w:rPr>
                <w:rFonts w:ascii="Times New Roman" w:hAnsi="Times New Roman" w:cs="Arial"/>
              </w:rPr>
              <w:t>в</w:t>
            </w:r>
            <w:proofErr w:type="gramEnd"/>
          </w:p>
          <w:p w:rsidR="00081B39" w:rsidRDefault="00081B39" w:rsidP="00713824">
            <w:pPr>
              <w:spacing w:after="0"/>
              <w:jc w:val="both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lastRenderedPageBreak/>
              <w:t>подразделениях</w:t>
            </w:r>
            <w:proofErr w:type="gramEnd"/>
            <w:r>
              <w:rPr>
                <w:rFonts w:ascii="Times New Roman" w:hAnsi="Times New Roman" w:cs="Arial"/>
              </w:rPr>
              <w:t xml:space="preserve">: </w:t>
            </w:r>
          </w:p>
          <w:p w:rsidR="00081B39" w:rsidRPr="00713824" w:rsidRDefault="00713824" w:rsidP="0071382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1)</w:t>
            </w:r>
            <w:proofErr w:type="spellStart"/>
            <w:r>
              <w:rPr>
                <w:rFonts w:ascii="Times New Roman" w:hAnsi="Times New Roman" w:cs="Arial"/>
              </w:rPr>
              <w:t>Управлениия</w:t>
            </w:r>
            <w:proofErr w:type="spellEnd"/>
            <w:r>
              <w:rPr>
                <w:rFonts w:ascii="Times New Roman" w:hAnsi="Times New Roman" w:cs="Arial"/>
              </w:rPr>
              <w:t xml:space="preserve"> Федеральной службы войск национальной гвардии Российской </w:t>
            </w:r>
            <w:r>
              <w:rPr>
                <w:rFonts w:ascii="Times New Roman" w:hAnsi="Times New Roman"/>
              </w:rPr>
              <w:t xml:space="preserve">Федерации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Свердловской </w:t>
            </w:r>
            <w:proofErr w:type="spellStart"/>
            <w:r>
              <w:rPr>
                <w:rFonts w:ascii="Times New Roman" w:hAnsi="Times New Roman"/>
              </w:rPr>
              <w:t>областии</w:t>
            </w:r>
            <w:proofErr w:type="spellEnd"/>
            <w:r w:rsidR="00081B39">
              <w:rPr>
                <w:rFonts w:ascii="Times New Roman" w:hAnsi="Times New Roman" w:cs="Arial"/>
              </w:rPr>
              <w:t>;</w:t>
            </w:r>
          </w:p>
          <w:p w:rsidR="00081B39" w:rsidRDefault="00713824" w:rsidP="00713824">
            <w:pPr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2)</w:t>
            </w:r>
            <w:r w:rsidR="00081B39">
              <w:rPr>
                <w:rFonts w:ascii="Times New Roman" w:hAnsi="Times New Roman" w:cs="Arial"/>
              </w:rPr>
              <w:t xml:space="preserve"> ГУ МЧС России по Свердловской области (дата);</w:t>
            </w:r>
          </w:p>
          <w:p w:rsidR="00081B39" w:rsidRDefault="00713824" w:rsidP="007138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3)</w:t>
            </w:r>
            <w:r w:rsidR="00081B39">
              <w:rPr>
                <w:rFonts w:ascii="Times New Roman" w:hAnsi="Times New Roman" w:cs="Arial"/>
              </w:rPr>
              <w:t xml:space="preserve"> </w:t>
            </w:r>
            <w:proofErr w:type="spellStart"/>
            <w:r w:rsidR="00081B39">
              <w:rPr>
                <w:rFonts w:ascii="Times New Roman" w:hAnsi="Times New Roman" w:cs="Arial"/>
              </w:rPr>
              <w:t>У</w:t>
            </w:r>
            <w:r>
              <w:rPr>
                <w:rFonts w:ascii="Times New Roman" w:hAnsi="Times New Roman" w:cs="Arial"/>
              </w:rPr>
              <w:t>правлениие</w:t>
            </w:r>
            <w:proofErr w:type="spellEnd"/>
            <w:r>
              <w:rPr>
                <w:rFonts w:ascii="Times New Roman" w:hAnsi="Times New Roman" w:cs="Arial"/>
              </w:rPr>
              <w:t xml:space="preserve"> Федеральной службы безопасности </w:t>
            </w:r>
            <w:proofErr w:type="spellStart"/>
            <w:r>
              <w:rPr>
                <w:rFonts w:ascii="Times New Roman" w:hAnsi="Times New Roman" w:cs="Arial"/>
              </w:rPr>
              <w:t>Росии</w:t>
            </w:r>
            <w:proofErr w:type="spellEnd"/>
            <w:r>
              <w:rPr>
                <w:rFonts w:ascii="Times New Roman" w:hAnsi="Times New Roman" w:cs="Arial"/>
              </w:rPr>
              <w:t xml:space="preserve"> по </w:t>
            </w:r>
            <w:r w:rsidR="00081B39">
              <w:rPr>
                <w:rFonts w:ascii="Times New Roman" w:hAnsi="Times New Roman" w:cs="Arial"/>
              </w:rPr>
              <w:t xml:space="preserve"> Свердловской области (дата).</w:t>
            </w:r>
          </w:p>
          <w:p w:rsidR="00713824" w:rsidRDefault="00713824" w:rsidP="0071382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4) иных (указать</w:t>
            </w:r>
            <w:proofErr w:type="gramStart"/>
            <w:r>
              <w:rPr>
                <w:rFonts w:ascii="Times New Roman" w:hAnsi="Times New Roman" w:cs="Arial"/>
              </w:rPr>
              <w:t>)(</w:t>
            </w:r>
            <w:proofErr w:type="gramEnd"/>
            <w:r>
              <w:rPr>
                <w:rFonts w:ascii="Times New Roman" w:hAnsi="Times New Roman" w:cs="Arial"/>
              </w:rPr>
              <w:t xml:space="preserve"> дата) 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1B39" w:rsidRPr="00B04E10" w:rsidRDefault="00713824" w:rsidP="00B04E10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B04E10">
              <w:rPr>
                <w:rFonts w:ascii="Times New Roman" w:hAnsi="Times New Roman"/>
                <w:color w:val="000000" w:themeColor="text1"/>
              </w:rPr>
              <w:t>Паспорт безопасности</w:t>
            </w:r>
            <w:r w:rsidR="00CE3EC2" w:rsidRPr="00B04E10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B04E10">
              <w:rPr>
                <w:rFonts w:ascii="Times New Roman" w:hAnsi="Times New Roman"/>
                <w:color w:val="000000" w:themeColor="text1"/>
              </w:rPr>
              <w:t xml:space="preserve">антитеррористической и </w:t>
            </w:r>
            <w:r w:rsidRPr="00B04E10">
              <w:rPr>
                <w:rFonts w:ascii="Times New Roman" w:hAnsi="Times New Roman"/>
                <w:color w:val="000000" w:themeColor="text1"/>
              </w:rPr>
              <w:lastRenderedPageBreak/>
              <w:t>противод</w:t>
            </w:r>
            <w:r w:rsidR="00CE3EC2" w:rsidRPr="00B04E10">
              <w:rPr>
                <w:rFonts w:ascii="Times New Roman" w:hAnsi="Times New Roman"/>
                <w:color w:val="000000" w:themeColor="text1"/>
              </w:rPr>
              <w:t>и</w:t>
            </w:r>
            <w:r w:rsidRPr="00B04E10">
              <w:rPr>
                <w:rFonts w:ascii="Times New Roman" w:hAnsi="Times New Roman"/>
                <w:color w:val="000000" w:themeColor="text1"/>
              </w:rPr>
              <w:t>в</w:t>
            </w:r>
            <w:r w:rsidR="00CE3EC2" w:rsidRPr="00B04E10">
              <w:rPr>
                <w:rFonts w:ascii="Times New Roman" w:hAnsi="Times New Roman"/>
                <w:color w:val="000000" w:themeColor="text1"/>
              </w:rPr>
              <w:t>е</w:t>
            </w:r>
            <w:r w:rsidRPr="00B04E10">
              <w:rPr>
                <w:rFonts w:ascii="Times New Roman" w:hAnsi="Times New Roman"/>
                <w:color w:val="000000" w:themeColor="text1"/>
              </w:rPr>
              <w:t>рс</w:t>
            </w:r>
            <w:r w:rsidR="00CE3EC2" w:rsidRPr="00B04E10">
              <w:rPr>
                <w:rFonts w:ascii="Times New Roman" w:hAnsi="Times New Roman"/>
                <w:color w:val="000000" w:themeColor="text1"/>
              </w:rPr>
              <w:t>и</w:t>
            </w:r>
            <w:r w:rsidRPr="00B04E10">
              <w:rPr>
                <w:rFonts w:ascii="Times New Roman" w:hAnsi="Times New Roman"/>
                <w:color w:val="000000" w:themeColor="text1"/>
              </w:rPr>
              <w:t>онной защищенности) учреждения имеется</w:t>
            </w:r>
            <w:r w:rsidR="00CE3EC2" w:rsidRPr="00B04E10">
              <w:rPr>
                <w:rFonts w:ascii="Times New Roman" w:hAnsi="Times New Roman"/>
                <w:color w:val="000000" w:themeColor="text1"/>
              </w:rPr>
              <w:t xml:space="preserve">, согласован </w:t>
            </w:r>
            <w:proofErr w:type="gramStart"/>
            <w:r w:rsidR="00CE3EC2" w:rsidRPr="00B04E10">
              <w:rPr>
                <w:rFonts w:ascii="Times New Roman" w:hAnsi="Times New Roman"/>
                <w:color w:val="000000" w:themeColor="text1"/>
              </w:rPr>
              <w:t>с</w:t>
            </w:r>
            <w:proofErr w:type="gramEnd"/>
            <w:r w:rsidR="00C36B6D" w:rsidRPr="00B04E1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E3EC2" w:rsidRPr="00B04E10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E74AA" w:rsidRPr="00B04E10" w:rsidRDefault="00EE74AA" w:rsidP="00B04E10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04E10">
              <w:rPr>
                <w:rFonts w:ascii="Times New Roman" w:hAnsi="Times New Roman"/>
                <w:color w:val="000000" w:themeColor="text1"/>
              </w:rPr>
              <w:t xml:space="preserve">- отделением в </w:t>
            </w:r>
            <w:proofErr w:type="gramStart"/>
            <w:r w:rsidRPr="00B04E10">
              <w:rPr>
                <w:rFonts w:ascii="Times New Roman" w:hAnsi="Times New Roman"/>
                <w:color w:val="000000" w:themeColor="text1"/>
              </w:rPr>
              <w:t>г</w:t>
            </w:r>
            <w:proofErr w:type="gramEnd"/>
            <w:r w:rsidRPr="00B04E10">
              <w:rPr>
                <w:rFonts w:ascii="Times New Roman" w:hAnsi="Times New Roman"/>
                <w:color w:val="000000" w:themeColor="text1"/>
              </w:rPr>
              <w:t>. Асбесте УФСБ России по Свердловской области 14.05.2018г.;</w:t>
            </w:r>
          </w:p>
          <w:p w:rsidR="00EE74AA" w:rsidRPr="00B04E10" w:rsidRDefault="00EE74AA" w:rsidP="00B04E10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04E10">
              <w:rPr>
                <w:rFonts w:ascii="Times New Roman" w:hAnsi="Times New Roman"/>
                <w:color w:val="000000" w:themeColor="text1"/>
              </w:rPr>
              <w:t>- Начальником Асбестовского ОВО – филиала ФГКУ  « УВО ВНГ России по Свердловской области от 25.04.2018г.;</w:t>
            </w:r>
          </w:p>
          <w:p w:rsidR="00EE74AA" w:rsidRPr="00B04E10" w:rsidRDefault="00EE74AA" w:rsidP="00B04E10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B04E10">
              <w:rPr>
                <w:rFonts w:ascii="Times New Roman" w:hAnsi="Times New Roman"/>
                <w:color w:val="000000" w:themeColor="text1"/>
              </w:rPr>
              <w:t xml:space="preserve">- Начальником ОНД и </w:t>
            </w:r>
            <w:proofErr w:type="gramStart"/>
            <w:r w:rsidRPr="00B04E10">
              <w:rPr>
                <w:rFonts w:ascii="Times New Roman" w:hAnsi="Times New Roman"/>
                <w:color w:val="000000" w:themeColor="text1"/>
              </w:rPr>
              <w:t>ПР</w:t>
            </w:r>
            <w:proofErr w:type="gramEnd"/>
            <w:r w:rsidRPr="00B04E10">
              <w:rPr>
                <w:rFonts w:ascii="Times New Roman" w:hAnsi="Times New Roman"/>
                <w:color w:val="000000" w:themeColor="text1"/>
              </w:rPr>
              <w:t xml:space="preserve"> Белоярского ГО, ГО в.В.Дуброво , ГО Заречный, Асбестовского ГО, Малышевского ГО, </w:t>
            </w:r>
            <w:proofErr w:type="spellStart"/>
            <w:r w:rsidRPr="00B04E10">
              <w:rPr>
                <w:rFonts w:ascii="Times New Roman" w:hAnsi="Times New Roman"/>
                <w:color w:val="000000" w:themeColor="text1"/>
              </w:rPr>
              <w:t>Рефтиинского</w:t>
            </w:r>
            <w:proofErr w:type="spellEnd"/>
            <w:r w:rsidRPr="00B04E10">
              <w:rPr>
                <w:rFonts w:ascii="Times New Roman" w:hAnsi="Times New Roman"/>
                <w:color w:val="000000" w:themeColor="text1"/>
              </w:rPr>
              <w:t xml:space="preserve"> УНД  и ПР  Главного управления МЧС России  </w:t>
            </w:r>
            <w:r w:rsidR="00B04E10" w:rsidRPr="00B04E10">
              <w:rPr>
                <w:rFonts w:ascii="Times New Roman" w:hAnsi="Times New Roman"/>
                <w:color w:val="000000" w:themeColor="text1"/>
              </w:rPr>
              <w:t>по Свердловской области 15.05.2018г.</w:t>
            </w:r>
          </w:p>
          <w:p w:rsidR="00081B39" w:rsidRDefault="00081B39" w:rsidP="00B04E1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39" w:rsidTr="00081B39">
        <w:trPr>
          <w:trHeight w:val="70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</w:rPr>
              <w:lastRenderedPageBreak/>
              <w:t>Информационная безопасность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в организации доступа к сети Интернет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Договор с ООО «</w:t>
            </w:r>
            <w:proofErr w:type="spellStart"/>
            <w:r>
              <w:rPr>
                <w:rFonts w:ascii="Times New Roman" w:hAnsi="Times New Roman"/>
              </w:rPr>
              <w:t>Интерсат</w:t>
            </w:r>
            <w:proofErr w:type="spellEnd"/>
            <w:r>
              <w:rPr>
                <w:rFonts w:ascii="Times New Roman" w:hAnsi="Times New Roman"/>
              </w:rPr>
              <w:t>» от 2</w:t>
            </w:r>
            <w:r w:rsidR="00CE3EC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.01.201</w:t>
            </w:r>
            <w:r w:rsidR="00CE3EC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81B39" w:rsidRDefault="00081B39" w:rsidP="00CE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 1/201</w:t>
            </w:r>
            <w:r w:rsidR="00CE3EC2">
              <w:rPr>
                <w:rFonts w:ascii="Times New Roman" w:hAnsi="Times New Roman"/>
              </w:rPr>
              <w:t>9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386D2A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Количество компьютеров, подключенных к сети Интернет.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81B39" w:rsidRDefault="00081B39" w:rsidP="00386D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5 компьютер</w:t>
            </w:r>
            <w:r w:rsidR="00386D2A">
              <w:rPr>
                <w:rFonts w:ascii="Times New Roman" w:hAnsi="Times New Roman"/>
              </w:rPr>
              <w:t xml:space="preserve">ов </w:t>
            </w:r>
            <w:r>
              <w:rPr>
                <w:rFonts w:ascii="Times New Roman" w:hAnsi="Times New Roman"/>
              </w:rPr>
              <w:t>подключен</w:t>
            </w:r>
            <w:r w:rsidR="00CE3EC2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к сети Интернет</w:t>
            </w:r>
            <w:proofErr w:type="gramEnd"/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договорных обязатель</w:t>
            </w:r>
            <w:proofErr w:type="gramStart"/>
            <w:r>
              <w:rPr>
                <w:rFonts w:ascii="Times New Roman" w:hAnsi="Times New Roman"/>
              </w:rPr>
              <w:t>ств с пр</w:t>
            </w:r>
            <w:proofErr w:type="gramEnd"/>
            <w:r>
              <w:rPr>
                <w:rFonts w:ascii="Times New Roman" w:hAnsi="Times New Roman"/>
              </w:rPr>
              <w:t xml:space="preserve">овайдером на предоставление </w:t>
            </w:r>
            <w:proofErr w:type="spellStart"/>
            <w:r>
              <w:rPr>
                <w:rFonts w:ascii="Times New Roman" w:hAnsi="Times New Roman"/>
              </w:rPr>
              <w:t>контент-фильтрации</w:t>
            </w:r>
            <w:proofErr w:type="spellEnd"/>
            <w:r>
              <w:rPr>
                <w:rFonts w:ascii="Times New Roman" w:hAnsi="Times New Roman"/>
              </w:rPr>
              <w:t xml:space="preserve"> для трафика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Договора с провайдером нет 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Установка </w:t>
            </w:r>
            <w:proofErr w:type="spellStart"/>
            <w:r>
              <w:rPr>
                <w:rFonts w:ascii="Times New Roman" w:hAnsi="Times New Roman"/>
              </w:rPr>
              <w:t>контент-фильтра</w:t>
            </w:r>
            <w:proofErr w:type="spellEnd"/>
            <w:r>
              <w:rPr>
                <w:rFonts w:ascii="Times New Roman" w:hAnsi="Times New Roman"/>
              </w:rPr>
              <w:t xml:space="preserve"> на компьютерах, имеющих доступ к сети Интернет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название и тип </w:t>
            </w:r>
            <w:proofErr w:type="spellStart"/>
            <w:r>
              <w:rPr>
                <w:rFonts w:ascii="Times New Roman" w:hAnsi="Times New Roman"/>
              </w:rPr>
              <w:t>контент-фильтра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2) все ли компьютеры, подключенные к сети Интернет, имеют </w:t>
            </w:r>
            <w:proofErr w:type="spellStart"/>
            <w:r>
              <w:rPr>
                <w:rFonts w:ascii="Times New Roman" w:hAnsi="Times New Roman"/>
              </w:rPr>
              <w:t>контент-фильтр</w:t>
            </w:r>
            <w:proofErr w:type="spellEnd"/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lang w:val="en-US"/>
              </w:rPr>
              <w:t>NetPolice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val="en-US"/>
              </w:rPr>
              <w:t>co</w:t>
            </w:r>
            <w:r>
              <w:rPr>
                <w:rFonts w:ascii="Times New Roman" w:hAnsi="Times New Roman"/>
              </w:rPr>
              <w:t xml:space="preserve"> стороны  учреждения</w:t>
            </w:r>
          </w:p>
          <w:p w:rsidR="00081B39" w:rsidRDefault="00081B39" w:rsidP="005A5C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2) компьютер</w:t>
            </w:r>
            <w:r w:rsidR="005A5C6F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, подключенны</w:t>
            </w:r>
            <w:r w:rsidR="005A5C6F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к сети Интернет, имеют </w:t>
            </w:r>
            <w:proofErr w:type="spellStart"/>
            <w:r>
              <w:rPr>
                <w:rFonts w:ascii="Times New Roman" w:hAnsi="Times New Roman"/>
              </w:rPr>
              <w:t>контент-фильтр</w:t>
            </w:r>
            <w:r w:rsidR="005A5C6F">
              <w:rPr>
                <w:rFonts w:ascii="Times New Roman" w:hAnsi="Times New Roman"/>
              </w:rPr>
              <w:t>ы</w:t>
            </w:r>
            <w:proofErr w:type="spellEnd"/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Проверка исправности </w:t>
            </w:r>
            <w:proofErr w:type="spellStart"/>
            <w:r>
              <w:rPr>
                <w:rFonts w:ascii="Times New Roman" w:hAnsi="Times New Roman"/>
              </w:rPr>
              <w:t>контентной</w:t>
            </w:r>
            <w:proofErr w:type="spellEnd"/>
            <w:r>
              <w:rPr>
                <w:rFonts w:ascii="Times New Roman" w:hAnsi="Times New Roman"/>
              </w:rPr>
              <w:t xml:space="preserve"> фильтрации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81B39" w:rsidRDefault="00081B39" w:rsidP="00CE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 xml:space="preserve">Акт проверки исправности </w:t>
            </w:r>
            <w:proofErr w:type="spellStart"/>
            <w:r>
              <w:rPr>
                <w:rFonts w:ascii="Times New Roman" w:hAnsi="Times New Roman"/>
              </w:rPr>
              <w:t>контентной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фильтраци</w:t>
            </w:r>
            <w:proofErr w:type="spellEnd"/>
            <w:r>
              <w:rPr>
                <w:rFonts w:ascii="Times New Roman" w:hAnsi="Times New Roman"/>
              </w:rPr>
              <w:t xml:space="preserve"> от </w:t>
            </w:r>
            <w:r w:rsidR="00CE3EC2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.0</w:t>
            </w:r>
            <w:r w:rsidR="00CE3EC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.201</w:t>
            </w:r>
            <w:r w:rsidR="00CE3EC2">
              <w:rPr>
                <w:rFonts w:ascii="Times New Roman" w:hAnsi="Times New Roman"/>
              </w:rPr>
              <w:t>9г. № 41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Назначение ответственных лиц по информационной безопасности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081B39" w:rsidRDefault="00081B39" w:rsidP="00CE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 xml:space="preserve">приказ заведующего от </w:t>
            </w:r>
            <w:r w:rsidR="00CE3EC2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.01.201</w:t>
            </w:r>
            <w:r w:rsidR="00CE3EC2">
              <w:rPr>
                <w:rFonts w:ascii="Times New Roman" w:hAnsi="Times New Roman"/>
              </w:rPr>
              <w:t>9 № 3/1</w:t>
            </w:r>
            <w:r>
              <w:rPr>
                <w:rFonts w:ascii="Times New Roman" w:hAnsi="Times New Roman"/>
              </w:rPr>
              <w:t>«Об информационной безопасности интернет ресурсов»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t>Безопасность дорожного движения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Безопасность школьных перевозок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Arial"/>
              </w:rPr>
              <w:t>обучающихся</w:t>
            </w:r>
            <w:proofErr w:type="gramEnd"/>
            <w:r>
              <w:rPr>
                <w:rFonts w:ascii="Times New Roman" w:hAnsi="Times New Roman" w:cs="Arial"/>
              </w:rPr>
              <w:t>, подвозимых в образовательную организацию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Перевозка детей автобусами не предусмотрена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Паспорт дорожной безопасности образовательной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CE3EC2">
            <w:pPr>
              <w:tabs>
                <w:tab w:val="left" w:pos="32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наличие (в том числе визуализированного паспорта);</w:t>
            </w:r>
          </w:p>
          <w:p w:rsidR="00081B39" w:rsidRDefault="00081B39" w:rsidP="00CE3EC2">
            <w:pPr>
              <w:tabs>
                <w:tab w:val="left" w:pos="329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паспорт утвержден (дата);</w:t>
            </w:r>
          </w:p>
          <w:p w:rsidR="00081B39" w:rsidRDefault="00081B39" w:rsidP="00CE3EC2">
            <w:pPr>
              <w:tabs>
                <w:tab w:val="left" w:pos="329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паспорт согласован в Госавтоинспекции (дата);</w:t>
            </w:r>
          </w:p>
          <w:p w:rsidR="00081B39" w:rsidRDefault="00081B39" w:rsidP="00CE3EC2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4) паспорт согласован в администрации муниципального образования (дата)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имеется Паспорт дорожной безопасности (в том числе визуализированный паспорт);</w:t>
            </w:r>
          </w:p>
          <w:p w:rsidR="00081B39" w:rsidRDefault="00081B39">
            <w:pPr>
              <w:tabs>
                <w:tab w:val="left" w:pos="32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паспорт утвержден  </w:t>
            </w:r>
            <w:r w:rsidR="00CE3EC2">
              <w:rPr>
                <w:rFonts w:ascii="Times New Roman" w:hAnsi="Times New Roman"/>
              </w:rPr>
              <w:t xml:space="preserve">июнь </w:t>
            </w:r>
            <w:r>
              <w:rPr>
                <w:rFonts w:ascii="Times New Roman" w:hAnsi="Times New Roman"/>
              </w:rPr>
              <w:t>201</w:t>
            </w:r>
            <w:r w:rsidR="00CE3EC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г.;</w:t>
            </w:r>
          </w:p>
          <w:p w:rsidR="00081B39" w:rsidRDefault="00081B39">
            <w:pPr>
              <w:tabs>
                <w:tab w:val="left" w:pos="32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паспорт согласован в Госавтоинспекц</w:t>
            </w:r>
            <w:proofErr w:type="gramStart"/>
            <w:r>
              <w:rPr>
                <w:rFonts w:ascii="Times New Roman" w:hAnsi="Times New Roman"/>
              </w:rPr>
              <w:t xml:space="preserve">ии  </w:t>
            </w:r>
            <w:r w:rsidR="00CE3EC2">
              <w:rPr>
                <w:rFonts w:ascii="Times New Roman" w:hAnsi="Times New Roman"/>
              </w:rPr>
              <w:t>ию</w:t>
            </w:r>
            <w:proofErr w:type="gramEnd"/>
            <w:r w:rsidR="00CE3EC2">
              <w:rPr>
                <w:rFonts w:ascii="Times New Roman" w:hAnsi="Times New Roman"/>
              </w:rPr>
              <w:t>нь 2019</w:t>
            </w:r>
            <w:r>
              <w:rPr>
                <w:rFonts w:ascii="Times New Roman" w:hAnsi="Times New Roman"/>
              </w:rPr>
              <w:t>г.</w:t>
            </w:r>
          </w:p>
          <w:p w:rsidR="00081B39" w:rsidRDefault="00081B39" w:rsidP="00CE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4) паспорт согласован Начальником Управления образованием </w:t>
            </w:r>
            <w:r w:rsidR="00CE3EC2">
              <w:rPr>
                <w:rFonts w:ascii="Times New Roman" w:hAnsi="Times New Roman"/>
              </w:rPr>
              <w:t xml:space="preserve"> июнь 2019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</w:rPr>
              <w:t>Наличие площадки по обучению детей правилам дорожного движения (</w:t>
            </w:r>
            <w:proofErr w:type="gramStart"/>
            <w:r>
              <w:rPr>
                <w:rFonts w:ascii="Times New Roman" w:hAnsi="Times New Roman"/>
                <w:spacing w:val="-6"/>
              </w:rPr>
              <w:t>уличная</w:t>
            </w:r>
            <w:proofErr w:type="gramEnd"/>
            <w:r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6"/>
              </w:rPr>
              <w:t>внутришкольная</w:t>
            </w:r>
            <w:proofErr w:type="spellEnd"/>
            <w:r>
              <w:rPr>
                <w:rFonts w:ascii="Times New Roman" w:hAnsi="Times New Roman"/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tabs>
                <w:tab w:val="left" w:pos="32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Имеется тренировочная площадка по </w:t>
            </w:r>
            <w:r>
              <w:rPr>
                <w:rFonts w:ascii="Times New Roman" w:hAnsi="Times New Roman"/>
                <w:spacing w:val="-6"/>
              </w:rPr>
              <w:t>обучению детей правилам дорожного движения: уличная, наличие учебно-трени</w:t>
            </w:r>
            <w:r w:rsidR="00CE3EC2">
              <w:rPr>
                <w:rFonts w:ascii="Times New Roman" w:hAnsi="Times New Roman"/>
                <w:spacing w:val="-6"/>
              </w:rPr>
              <w:t>ровочного перекрестка переносного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класса «Светофор»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Имеется кабинет «Светофор»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уголков безопасности дорожного движения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 w:rsidP="00CE3E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уголки безопасности дорожного движения имеются в 12 группах и в </w:t>
            </w:r>
            <w:r w:rsidR="00CE3EC2">
              <w:rPr>
                <w:rFonts w:ascii="Times New Roman" w:hAnsi="Times New Roman"/>
                <w:color w:val="000000"/>
              </w:rPr>
              <w:t>галерее</w:t>
            </w:r>
            <w:r>
              <w:rPr>
                <w:rFonts w:ascii="Times New Roman" w:hAnsi="Times New Roman"/>
                <w:color w:val="000000"/>
              </w:rPr>
              <w:t xml:space="preserve"> детского сада общий уголок по безопасности дорожного движения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Обеспечение безопасности улично-дорожной сети, прилегающей к образовательной организации</w:t>
            </w:r>
            <w:r w:rsidR="00C92FB5">
              <w:rPr>
                <w:rFonts w:ascii="Times New Roman" w:hAnsi="Times New Roman"/>
              </w:rPr>
              <w:t xml:space="preserve">, приведение в соответствие требованиям Национального стандарта Российской </w:t>
            </w:r>
            <w:proofErr w:type="spellStart"/>
            <w:r w:rsidR="00C92FB5">
              <w:rPr>
                <w:rFonts w:ascii="Times New Roman" w:hAnsi="Times New Roman"/>
              </w:rPr>
              <w:t>Федерациии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соответствии с установленными требованиями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безопасность улично-дорожной сети, прилегающей к детскому саду, обеспечена в соответствии с установленными требованиями. Установлен знак, при въезде в ДОУ «Движение запрещено»</w:t>
            </w:r>
          </w:p>
        </w:tc>
      </w:tr>
      <w:tr w:rsidR="00C92FB5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2FB5" w:rsidRDefault="00C92FB5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B5" w:rsidRDefault="00C92FB5" w:rsidP="00C92F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несовершеннолетних правилам безопасного поведения на дорогах и профилактическая работа по предупреждению детского дорожно-транспортного травматизма в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B5" w:rsidRPr="00C92FB5" w:rsidRDefault="00C92FB5" w:rsidP="00C92FB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C92FB5">
              <w:rPr>
                <w:rFonts w:ascii="Times New Roman" w:hAnsi="Times New Roman"/>
              </w:rPr>
              <w:t>Кадровое обеспечение</w:t>
            </w:r>
          </w:p>
          <w:p w:rsidR="00C92FB5" w:rsidRPr="00C92FB5" w:rsidRDefault="00C92FB5" w:rsidP="00C92FB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C92FB5">
              <w:rPr>
                <w:rFonts w:ascii="Times New Roman" w:hAnsi="Times New Roman"/>
              </w:rPr>
              <w:t xml:space="preserve">материально техническое обеспечение </w:t>
            </w:r>
            <w:proofErr w:type="gramStart"/>
            <w:r w:rsidRPr="00C92FB5">
              <w:rPr>
                <w:rFonts w:ascii="Times New Roman" w:hAnsi="Times New Roman"/>
              </w:rPr>
              <w:t>образовательной</w:t>
            </w:r>
            <w:proofErr w:type="gramEnd"/>
            <w:r w:rsidRPr="00C92FB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деятельностии</w:t>
            </w:r>
            <w:proofErr w:type="spellEnd"/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92FB5" w:rsidRDefault="00C92F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Имеется ответственный за профилактику и предупреждение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дорожно</w:t>
            </w:r>
            <w:proofErr w:type="spellEnd"/>
            <w:r>
              <w:rPr>
                <w:rFonts w:ascii="Times New Roman" w:hAnsi="Times New Roman"/>
              </w:rPr>
              <w:t>- транспортного</w:t>
            </w:r>
            <w:proofErr w:type="gramEnd"/>
            <w:r>
              <w:rPr>
                <w:rFonts w:ascii="Times New Roman" w:hAnsi="Times New Roman"/>
              </w:rPr>
              <w:t xml:space="preserve"> травматизма</w:t>
            </w:r>
          </w:p>
          <w:p w:rsidR="00C92FB5" w:rsidRDefault="00C92F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МТО 100%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>Охрана труда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1B39" w:rsidRDefault="00081B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ответственное лицо за охрану труда в детском саду  </w:t>
            </w:r>
            <w:r w:rsidR="00C92FB5">
              <w:rPr>
                <w:rFonts w:ascii="Times New Roman" w:hAnsi="Times New Roman"/>
                <w:color w:val="000000"/>
              </w:rPr>
              <w:t>Косова  О.Г.</w:t>
            </w:r>
            <w:r>
              <w:rPr>
                <w:rFonts w:ascii="Times New Roman" w:hAnsi="Times New Roman"/>
                <w:color w:val="000000"/>
              </w:rPr>
              <w:t xml:space="preserve">, старший воспитатель, приказ от </w:t>
            </w:r>
            <w:r w:rsidR="00C92FB5">
              <w:rPr>
                <w:rFonts w:ascii="Times New Roman" w:hAnsi="Times New Roman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C92FB5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.201</w:t>
            </w:r>
            <w:r w:rsidR="00C92FB5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 xml:space="preserve"> № </w:t>
            </w:r>
            <w:r w:rsidR="00C92FB5">
              <w:rPr>
                <w:rFonts w:ascii="Times New Roman" w:hAnsi="Times New Roman"/>
                <w:color w:val="000000"/>
              </w:rPr>
              <w:t>59</w:t>
            </w: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коллективного договора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Коллективный договор утвержден  09.01.2017г., зарегистрирован в ГКУ СЗН Свердловской области «</w:t>
            </w:r>
            <w:proofErr w:type="spellStart"/>
            <w:r>
              <w:rPr>
                <w:rFonts w:ascii="Times New Roman" w:hAnsi="Times New Roman"/>
              </w:rPr>
              <w:t>Асбестовский</w:t>
            </w:r>
            <w:proofErr w:type="spellEnd"/>
            <w:r>
              <w:rPr>
                <w:rFonts w:ascii="Times New Roman" w:hAnsi="Times New Roman"/>
              </w:rPr>
              <w:t xml:space="preserve"> центр занятости». 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специалистов, обученных по 40-часовой программе по охране труда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обучение руководителя/заместителя руководителя (наличие документа, указать реквизиты);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специалисты, обученные по 40-часовой программе по охране труда:</w:t>
            </w:r>
          </w:p>
          <w:p w:rsidR="00081B39" w:rsidRDefault="00B04E10" w:rsidP="00B04E10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081B39">
              <w:rPr>
                <w:rFonts w:ascii="Times New Roman" w:hAnsi="Times New Roman"/>
              </w:rPr>
              <w:t>Холзакова Ю.А., заведующий, удостоверение</w:t>
            </w:r>
          </w:p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 14-0437 от 20.02.2017г.;</w:t>
            </w:r>
          </w:p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Булыгина Н.Е., заместитель заведующего, удостоверение № 2886 от 20.02.2017г</w:t>
            </w:r>
            <w:proofErr w:type="gramStart"/>
            <w:r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 </w:t>
            </w:r>
            <w:r w:rsidR="00C92FB5">
              <w:rPr>
                <w:rFonts w:ascii="Times New Roman" w:hAnsi="Times New Roman"/>
              </w:rPr>
              <w:t>Косова О.Г.</w:t>
            </w:r>
            <w:r>
              <w:rPr>
                <w:rFonts w:ascii="Times New Roman" w:hAnsi="Times New Roman"/>
              </w:rPr>
              <w:t>, старший воспитатель, удостоверение №</w:t>
            </w:r>
            <w:r w:rsidR="009416EC">
              <w:rPr>
                <w:rFonts w:ascii="Times New Roman" w:hAnsi="Times New Roman"/>
              </w:rPr>
              <w:t>274/19</w:t>
            </w:r>
            <w:r>
              <w:rPr>
                <w:rFonts w:ascii="Times New Roman" w:hAnsi="Times New Roman"/>
              </w:rPr>
              <w:t xml:space="preserve"> от</w:t>
            </w:r>
            <w:r w:rsidR="009416E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</w:t>
            </w:r>
            <w:r w:rsidR="009416E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</w:t>
            </w:r>
            <w:r w:rsidR="009416E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.201</w:t>
            </w:r>
            <w:r w:rsidR="009416E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г.;</w:t>
            </w:r>
          </w:p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Чемезова А.В., воспитатель, удостоверение № 2884 от 20.02.2017г;</w:t>
            </w:r>
          </w:p>
          <w:p w:rsidR="00081B39" w:rsidRDefault="00081B39" w:rsidP="009416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5) </w:t>
            </w:r>
            <w:proofErr w:type="spellStart"/>
            <w:r>
              <w:rPr>
                <w:rFonts w:ascii="Times New Roman" w:hAnsi="Times New Roman"/>
              </w:rPr>
              <w:t>Тюшева</w:t>
            </w:r>
            <w:proofErr w:type="spellEnd"/>
            <w:r>
              <w:rPr>
                <w:rFonts w:ascii="Times New Roman" w:hAnsi="Times New Roman"/>
              </w:rPr>
              <w:t xml:space="preserve"> Л.А., воспитатель, удостоверение № 2885 от 20.02.2017г.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плана работы по охране труда и профилактике детского травматизма в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1B39" w:rsidRPr="00F949D2" w:rsidRDefault="00081B39" w:rsidP="009416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9D2">
              <w:rPr>
                <w:rFonts w:ascii="Times New Roman" w:hAnsi="Times New Roman"/>
                <w:color w:val="000000" w:themeColor="text1"/>
              </w:rPr>
              <w:t>Имеется план работы по охране труда и профилактике детского травматизма в  детском саду</w:t>
            </w:r>
            <w:r w:rsidR="009416EC" w:rsidRPr="00F949D2">
              <w:rPr>
                <w:rFonts w:ascii="Times New Roman" w:hAnsi="Times New Roman"/>
                <w:color w:val="000000" w:themeColor="text1"/>
              </w:rPr>
              <w:t>, утверждении заведующи</w:t>
            </w:r>
            <w:r w:rsidR="00F949D2" w:rsidRPr="00F949D2">
              <w:rPr>
                <w:rFonts w:ascii="Times New Roman" w:hAnsi="Times New Roman"/>
                <w:color w:val="000000" w:themeColor="text1"/>
              </w:rPr>
              <w:t>м</w:t>
            </w:r>
            <w:r w:rsidR="009416EC" w:rsidRPr="00F949D2">
              <w:rPr>
                <w:rFonts w:ascii="Times New Roman" w:hAnsi="Times New Roman"/>
                <w:color w:val="000000" w:themeColor="text1"/>
              </w:rPr>
              <w:t xml:space="preserve"> МБДОУ «Детский сад «Журавушка»» АГО от </w:t>
            </w:r>
            <w:r w:rsidR="00F949D2" w:rsidRPr="00F949D2">
              <w:rPr>
                <w:rFonts w:ascii="Times New Roman" w:hAnsi="Times New Roman"/>
                <w:color w:val="000000" w:themeColor="text1"/>
              </w:rPr>
              <w:t xml:space="preserve"> 09.01.2019г.</w:t>
            </w:r>
            <w:r w:rsidR="009416EC" w:rsidRPr="00F949D2">
              <w:rPr>
                <w:rFonts w:ascii="Times New Roman" w:hAnsi="Times New Roman"/>
                <w:color w:val="000000" w:themeColor="text1"/>
              </w:rPr>
              <w:t xml:space="preserve">        №</w:t>
            </w:r>
            <w:r w:rsidR="00F949D2" w:rsidRPr="00F949D2">
              <w:rPr>
                <w:rFonts w:ascii="Times New Roman" w:hAnsi="Times New Roman"/>
                <w:color w:val="000000" w:themeColor="text1"/>
              </w:rPr>
              <w:t xml:space="preserve"> 8/1</w:t>
            </w:r>
            <w:r w:rsidRPr="00F949D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инструкций по охране труда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tabs>
                <w:tab w:val="left" w:pos="26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81B39" w:rsidRPr="00F949D2" w:rsidRDefault="00081B3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9D2">
              <w:rPr>
                <w:rFonts w:ascii="Times New Roman" w:hAnsi="Times New Roman"/>
                <w:color w:val="000000" w:themeColor="text1"/>
              </w:rPr>
              <w:t>Инструкции по охране труда утверждены приказом заведующего №</w:t>
            </w:r>
            <w:r w:rsidR="00F949D2" w:rsidRPr="00F949D2">
              <w:rPr>
                <w:rFonts w:ascii="Times New Roman" w:hAnsi="Times New Roman"/>
                <w:color w:val="000000" w:themeColor="text1"/>
              </w:rPr>
              <w:t xml:space="preserve"> 57 </w:t>
            </w:r>
            <w:r w:rsidRPr="00F949D2">
              <w:rPr>
                <w:rFonts w:ascii="Times New Roman" w:hAnsi="Times New Roman"/>
                <w:color w:val="000000" w:themeColor="text1"/>
              </w:rPr>
              <w:t xml:space="preserve"> от </w:t>
            </w:r>
            <w:r w:rsidR="00F949D2" w:rsidRPr="00F949D2">
              <w:rPr>
                <w:rFonts w:ascii="Times New Roman" w:hAnsi="Times New Roman"/>
                <w:color w:val="000000" w:themeColor="text1"/>
              </w:rPr>
              <w:t>24</w:t>
            </w:r>
            <w:r w:rsidRPr="00F949D2">
              <w:rPr>
                <w:rFonts w:ascii="Times New Roman" w:hAnsi="Times New Roman"/>
                <w:color w:val="000000" w:themeColor="text1"/>
              </w:rPr>
              <w:t>.0</w:t>
            </w:r>
            <w:r w:rsidR="00F949D2" w:rsidRPr="00F949D2">
              <w:rPr>
                <w:rFonts w:ascii="Times New Roman" w:hAnsi="Times New Roman"/>
                <w:color w:val="000000" w:themeColor="text1"/>
              </w:rPr>
              <w:t>6</w:t>
            </w:r>
            <w:r w:rsidRPr="00F949D2">
              <w:rPr>
                <w:rFonts w:ascii="Times New Roman" w:hAnsi="Times New Roman"/>
                <w:color w:val="000000" w:themeColor="text1"/>
              </w:rPr>
              <w:t>.201</w:t>
            </w:r>
            <w:r w:rsidR="00F949D2" w:rsidRPr="00F949D2">
              <w:rPr>
                <w:rFonts w:ascii="Times New Roman" w:hAnsi="Times New Roman"/>
                <w:color w:val="000000" w:themeColor="text1"/>
              </w:rPr>
              <w:t>9</w:t>
            </w:r>
            <w:r w:rsidRPr="00F949D2">
              <w:rPr>
                <w:rFonts w:ascii="Times New Roman" w:hAnsi="Times New Roman"/>
                <w:color w:val="000000" w:themeColor="text1"/>
              </w:rPr>
              <w:t xml:space="preserve"> г.: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 автоматизированной стиральной машины;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компьютеров, принтеров, ксероксов;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инструкция по охране труда по эксплуатации лампы бактерицидной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ОБН – 150;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 переносе кипятка;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мытье посуды;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мытье окон и снятии штор;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работе с тканью;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электрического утюга;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котла пищеварочного электрического;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кухонной электроплиты;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инструкция по охране труда при эксплуатации </w:t>
            </w:r>
            <w:proofErr w:type="spellStart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электромясорубки</w:t>
            </w:r>
            <w:proofErr w:type="spellEnd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холодильного оборудования;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жарочного шкафа, пекарского шкафа;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кулинарных работах;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инструкция по охране труда при эксплуатации </w:t>
            </w:r>
            <w:proofErr w:type="spellStart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электроосковороды</w:t>
            </w:r>
            <w:proofErr w:type="spellEnd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электрокипятильника непрерывного действия;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переносе пищи с пищеблока;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проведении работ на высоте;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по применению лестницы – стремянки;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обогревателя настенного;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вентилятора оконного;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пылесоса;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морозильника – ларя;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мытье пола;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во время субботника;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электрического проточного водонагревателя</w:t>
            </w:r>
            <w:proofErr w:type="gramStart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инструкция по охране труда при эксплуатации  увлажнителя воздуха;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Правила для родителей (законных представителей) по соблюдению правил безопасности жизнедеятельности детей;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труда при перевозке воспитанников автомобильным транспортом;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труда при проведении спортивных соревнований;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инструкция по охране жизни, здоровья воспитанников во время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труда на огороде, в цветнике;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инструкция по охране жизни, здоровья детей по передвижению по детскому саду;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жизни, здоровья детей в групповых  помещениях;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жизни, здоровья воспитанников при организации занятий с воспитанниками;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инструкция по охране жизни, здоровья детей </w:t>
            </w:r>
            <w:proofErr w:type="gramStart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</w:t>
            </w:r>
            <w:proofErr w:type="gramEnd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проведения занятий по </w:t>
            </w:r>
            <w:proofErr w:type="spellStart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изодеятельности</w:t>
            </w:r>
            <w:proofErr w:type="spellEnd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жизни, здоровья детей при организации музыкальных занятий;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жизни, здоровья детей при организации физкультурных занятий в зале;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труда при проведении занятий по спортивным и подвижным играм;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труда при проведении занятий с воспитанниками в кабинетах;</w:t>
            </w:r>
          </w:p>
          <w:p w:rsidR="00081B39" w:rsidRPr="00F949D2" w:rsidRDefault="00081B39" w:rsidP="00F949D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инструкция по охране жизни, здоровья воспитанников на прогулочных площадках, во время целевых прогулок и экскурсий;</w:t>
            </w:r>
          </w:p>
          <w:p w:rsidR="00081B39" w:rsidRPr="00F949D2" w:rsidRDefault="00081B39" w:rsidP="00F949D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F949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инструкция по охране труда </w:t>
            </w:r>
            <w:proofErr w:type="gramStart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</w:t>
            </w:r>
            <w:proofErr w:type="gramEnd"/>
            <w:r w:rsidRPr="00F949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массовых мероприятий (вечеров, утренников, концертов, спектаклей и др.).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Наличие журналов по проведению инструктажей по охране труда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ind w:left="72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Журналы по проведению инструктажей по охране труда:</w:t>
            </w:r>
          </w:p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журнал вводного инструктажа, первичного инструктажа на рабочем месте для педагогических и технических работников учреждения; </w:t>
            </w:r>
          </w:p>
          <w:p w:rsidR="00081B39" w:rsidRDefault="00081B39" w:rsidP="009416E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журнал по охране труда</w:t>
            </w:r>
            <w:r w:rsidR="009416EC">
              <w:rPr>
                <w:rFonts w:ascii="Times New Roman" w:hAnsi="Times New Roman"/>
              </w:rPr>
              <w:t xml:space="preserve"> на рабочем месте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081B39" w:rsidRDefault="00081B39" w:rsidP="009416E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3) журнал противопожарного инструктажа.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периодичность</w:t>
            </w: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81B39" w:rsidRDefault="00081B39" w:rsidP="009416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инструктажи по охране труда проводятся два раза в год в </w:t>
            </w:r>
            <w:r w:rsidR="009416EC">
              <w:rPr>
                <w:rFonts w:ascii="Times New Roman" w:hAnsi="Times New Roman"/>
              </w:rPr>
              <w:t xml:space="preserve">январе </w:t>
            </w:r>
            <w:r>
              <w:rPr>
                <w:rFonts w:ascii="Times New Roman" w:hAnsi="Times New Roman"/>
              </w:rPr>
              <w:t xml:space="preserve">и </w:t>
            </w:r>
            <w:r w:rsidR="009416EC">
              <w:rPr>
                <w:rFonts w:ascii="Times New Roman" w:hAnsi="Times New Roman"/>
              </w:rPr>
              <w:t>июле</w:t>
            </w:r>
            <w:r>
              <w:rPr>
                <w:rFonts w:ascii="Times New Roman" w:hAnsi="Times New Roman"/>
              </w:rPr>
              <w:t xml:space="preserve"> текущего учебного года и по мере необходимости</w:t>
            </w:r>
          </w:p>
        </w:tc>
      </w:tr>
      <w:tr w:rsidR="00081B39" w:rsidTr="00081B39">
        <w:trPr>
          <w:trHeight w:val="70"/>
          <w:jc w:val="center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378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рабочих мест, всего;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аттестованных рабочих мест;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</w:rPr>
              <w:t>неаттестованных</w:t>
            </w:r>
            <w:proofErr w:type="spellEnd"/>
            <w:r>
              <w:rPr>
                <w:rFonts w:ascii="Times New Roman" w:hAnsi="Times New Roman"/>
              </w:rPr>
              <w:t xml:space="preserve"> рабочих мест, </w:t>
            </w:r>
          </w:p>
          <w:p w:rsidR="00081B39" w:rsidRDefault="00081B39" w:rsidP="00081B39">
            <w:pPr>
              <w:widowControl w:val="0"/>
              <w:numPr>
                <w:ilvl w:val="1"/>
                <w:numId w:val="1"/>
              </w:numPr>
              <w:tabs>
                <w:tab w:val="num" w:pos="4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планируемые сроки аттестации</w:t>
            </w:r>
          </w:p>
        </w:tc>
        <w:tc>
          <w:tcPr>
            <w:tcW w:w="63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1B39" w:rsidRDefault="00081B39" w:rsidP="00C36B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1) количество рабочих мест: 53;</w:t>
            </w:r>
          </w:p>
          <w:p w:rsidR="009416EC" w:rsidRDefault="00081B39" w:rsidP="00C36B6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количество аттестованных рабочих мест: в 201</w:t>
            </w:r>
            <w:r w:rsidR="009416E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г. – 37</w:t>
            </w:r>
            <w:r w:rsidR="009416EC">
              <w:rPr>
                <w:rFonts w:ascii="Times New Roman" w:hAnsi="Times New Roman"/>
              </w:rPr>
              <w:t>;</w:t>
            </w:r>
          </w:p>
          <w:p w:rsidR="00081B39" w:rsidRDefault="00081B39" w:rsidP="00C36B6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количество не аттестованных рабочих мест: 0;</w:t>
            </w:r>
          </w:p>
          <w:p w:rsidR="00081B39" w:rsidRDefault="00081B39" w:rsidP="00C36B6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планируемые сроки  проведения  оценки специальных условий труда: ноябрь  20</w:t>
            </w:r>
            <w:r w:rsidR="009416EC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081B39" w:rsidRDefault="00081B39" w:rsidP="00C36B6D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jc w:val="both"/>
              <w:rPr>
                <w:rFonts w:ascii="Times New Roman" w:hAnsi="Times New Roman"/>
              </w:rPr>
            </w:pP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39" w:rsidTr="00081B39">
        <w:trPr>
          <w:trHeight w:val="313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</w:rPr>
              <w:lastRenderedPageBreak/>
              <w:t>Ремонтные работы</w:t>
            </w:r>
          </w:p>
        </w:tc>
      </w:tr>
      <w:tr w:rsidR="00081B39" w:rsidTr="00081B39">
        <w:trPr>
          <w:trHeight w:val="251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</w:rPr>
              <w:t>Проведение капитального ремонта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капитальный ремонт не проводился</w:t>
            </w:r>
            <w:r w:rsidR="009416EC">
              <w:rPr>
                <w:rFonts w:ascii="Times New Roman" w:hAnsi="Times New Roman"/>
              </w:rPr>
              <w:t>, но отремонтирована кровля, начата работа по замене ограждения</w:t>
            </w:r>
          </w:p>
        </w:tc>
      </w:tr>
      <w:tr w:rsidR="00081B39" w:rsidTr="00081B39">
        <w:trPr>
          <w:trHeight w:val="137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Проведение текущего ремонта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виды работ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1B39" w:rsidRDefault="009416EC" w:rsidP="009416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Arial"/>
              </w:rPr>
              <w:t>В группах</w:t>
            </w:r>
            <w:r w:rsidR="00081B39">
              <w:rPr>
                <w:rFonts w:ascii="Times New Roman" w:hAnsi="Times New Roman" w:cs="Arial"/>
              </w:rPr>
              <w:t xml:space="preserve"> </w:t>
            </w:r>
            <w:r>
              <w:rPr>
                <w:rFonts w:ascii="Times New Roman" w:hAnsi="Times New Roman" w:cs="Arial"/>
              </w:rPr>
              <w:t>5</w:t>
            </w:r>
            <w:r w:rsidR="00081B39">
              <w:rPr>
                <w:rFonts w:ascii="Times New Roman" w:hAnsi="Times New Roman" w:cs="Arial"/>
              </w:rPr>
              <w:t>,</w:t>
            </w:r>
            <w:r>
              <w:rPr>
                <w:rFonts w:ascii="Times New Roman" w:hAnsi="Times New Roman" w:cs="Arial"/>
              </w:rPr>
              <w:t xml:space="preserve">7,9 и </w:t>
            </w:r>
            <w:proofErr w:type="spellStart"/>
            <w:r>
              <w:rPr>
                <w:rFonts w:ascii="Times New Roman" w:hAnsi="Times New Roman" w:cs="Arial"/>
              </w:rPr>
              <w:t>пиищеблок</w:t>
            </w:r>
            <w:proofErr w:type="spellEnd"/>
            <w:r w:rsidR="00081B39">
              <w:rPr>
                <w:rFonts w:ascii="Times New Roman" w:hAnsi="Times New Roman" w:cs="Arial"/>
              </w:rPr>
              <w:t>.</w:t>
            </w:r>
          </w:p>
        </w:tc>
      </w:tr>
      <w:tr w:rsidR="00081B39" w:rsidTr="00081B39">
        <w:trPr>
          <w:trHeight w:val="137"/>
          <w:jc w:val="center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указать перечень основных работ, запланированных на 2016 год и последующие годы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081B39" w:rsidRDefault="00081B39" w:rsidP="009416EC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Перспективный план капитального ремонта детского сада на 2017-2020 годы:</w:t>
            </w:r>
          </w:p>
          <w:p w:rsidR="00081B39" w:rsidRDefault="009416EC" w:rsidP="009416EC">
            <w:pPr>
              <w:tabs>
                <w:tab w:val="left" w:pos="33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1B39">
              <w:rPr>
                <w:rFonts w:ascii="Times New Roman" w:hAnsi="Times New Roman"/>
              </w:rPr>
              <w:t xml:space="preserve">)2019 год – </w:t>
            </w:r>
            <w:r>
              <w:rPr>
                <w:rFonts w:ascii="Times New Roman" w:hAnsi="Times New Roman"/>
              </w:rPr>
              <w:t>замена ограждения</w:t>
            </w:r>
            <w:r w:rsidR="00081B39">
              <w:rPr>
                <w:rFonts w:ascii="Times New Roman" w:hAnsi="Times New Roman"/>
              </w:rPr>
              <w:t xml:space="preserve">; </w:t>
            </w:r>
          </w:p>
          <w:p w:rsidR="009416EC" w:rsidRDefault="009416EC" w:rsidP="009416EC">
            <w:pPr>
              <w:tabs>
                <w:tab w:val="left" w:pos="33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ремонт фасада и </w:t>
            </w:r>
            <w:proofErr w:type="spellStart"/>
            <w:r>
              <w:rPr>
                <w:rFonts w:ascii="Times New Roman" w:hAnsi="Times New Roman"/>
              </w:rPr>
              <w:t>отмостки</w:t>
            </w:r>
            <w:proofErr w:type="spellEnd"/>
            <w:r>
              <w:rPr>
                <w:rFonts w:ascii="Times New Roman" w:hAnsi="Times New Roman"/>
              </w:rPr>
              <w:t xml:space="preserve"> здания</w:t>
            </w:r>
          </w:p>
          <w:p w:rsidR="00081B39" w:rsidRDefault="00081B39" w:rsidP="009416EC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81B39" w:rsidTr="00081B39">
        <w:trPr>
          <w:trHeight w:val="137"/>
          <w:jc w:val="center"/>
        </w:trPr>
        <w:tc>
          <w:tcPr>
            <w:tcW w:w="15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hideMark/>
          </w:tcPr>
          <w:p w:rsidR="00081B39" w:rsidRDefault="00081B39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Противодействие коррупции</w:t>
            </w:r>
          </w:p>
        </w:tc>
      </w:tr>
      <w:tr w:rsidR="00081B39" w:rsidTr="00081B39">
        <w:trPr>
          <w:trHeight w:val="137"/>
          <w:jc w:val="center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1B39" w:rsidRDefault="00081B39" w:rsidP="00081B39">
            <w:pPr>
              <w:numPr>
                <w:ilvl w:val="0"/>
                <w:numId w:val="1"/>
              </w:numPr>
              <w:autoSpaceDN w:val="0"/>
              <w:spacing w:after="0" w:line="240" w:lineRule="auto"/>
              <w:ind w:left="357" w:hanging="357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widowControl w:val="0"/>
              <w:tabs>
                <w:tab w:val="left" w:pos="17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Комплекс мер по предупреждению и противодействию коррупции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1B39" w:rsidRDefault="00081B39">
            <w:pPr>
              <w:tabs>
                <w:tab w:val="left" w:pos="1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Мероприятия по организации мер </w:t>
            </w:r>
          </w:p>
          <w:p w:rsidR="00081B39" w:rsidRDefault="00081B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предупреждению и противодействию коррупции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081B39" w:rsidRDefault="00081B39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Разработана документация по </w:t>
            </w:r>
            <w:proofErr w:type="spellStart"/>
            <w:r>
              <w:rPr>
                <w:rFonts w:ascii="Times New Roman" w:hAnsi="Times New Roman"/>
              </w:rPr>
              <w:t>Антикоррупции</w:t>
            </w:r>
            <w:proofErr w:type="spellEnd"/>
            <w:r>
              <w:rPr>
                <w:rFonts w:ascii="Times New Roman" w:hAnsi="Times New Roman"/>
              </w:rPr>
              <w:t xml:space="preserve"> на основании приказа № 17-о/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 xml:space="preserve"> от 04.04.2016г.: 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081B39" w:rsidRPr="00C36B6D">
              <w:rPr>
                <w:rFonts w:ascii="Times New Roman" w:hAnsi="Times New Roman"/>
              </w:rPr>
              <w:t xml:space="preserve">Положение об </w:t>
            </w:r>
            <w:proofErr w:type="spellStart"/>
            <w:r w:rsidR="00081B39" w:rsidRPr="00C36B6D">
              <w:rPr>
                <w:rFonts w:ascii="Times New Roman" w:hAnsi="Times New Roman"/>
              </w:rPr>
              <w:t>антикоррупционной</w:t>
            </w:r>
            <w:proofErr w:type="spellEnd"/>
            <w:r w:rsidR="00081B39" w:rsidRPr="00C36B6D">
              <w:rPr>
                <w:rFonts w:ascii="Times New Roman" w:hAnsi="Times New Roman"/>
              </w:rPr>
              <w:t xml:space="preserve"> политике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081B39" w:rsidRPr="00C36B6D">
              <w:rPr>
                <w:rFonts w:ascii="Times New Roman" w:hAnsi="Times New Roman"/>
              </w:rPr>
              <w:t>Положение о конфликте интересов работников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081B39" w:rsidRPr="00C36B6D">
              <w:rPr>
                <w:rFonts w:ascii="Times New Roman" w:hAnsi="Times New Roman"/>
              </w:rPr>
              <w:t>Порядок уведомления о фактах обращения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r w:rsidR="00081B39" w:rsidRPr="00C36B6D">
              <w:rPr>
                <w:rFonts w:ascii="Times New Roman" w:hAnsi="Times New Roman"/>
              </w:rPr>
              <w:t>Карта коррупционных рисков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</w:t>
            </w:r>
            <w:r w:rsidR="00081B39" w:rsidRPr="00C36B6D">
              <w:rPr>
                <w:rFonts w:ascii="Times New Roman" w:hAnsi="Times New Roman"/>
              </w:rPr>
              <w:t xml:space="preserve">План мероприятий по противодействию коррупции 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</w:t>
            </w:r>
            <w:r w:rsidR="00081B39" w:rsidRPr="00C36B6D">
              <w:rPr>
                <w:rFonts w:ascii="Times New Roman" w:hAnsi="Times New Roman"/>
              </w:rPr>
              <w:t>Кодекс этики работников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</w:t>
            </w:r>
            <w:r w:rsidR="00081B39" w:rsidRPr="00C36B6D">
              <w:rPr>
                <w:rFonts w:ascii="Times New Roman" w:hAnsi="Times New Roman"/>
              </w:rPr>
              <w:t>Положение о комиссии по противодействию коррупции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</w:t>
            </w:r>
            <w:r w:rsidR="00081B39" w:rsidRPr="00C36B6D">
              <w:rPr>
                <w:rFonts w:ascii="Times New Roman" w:hAnsi="Times New Roman"/>
              </w:rPr>
              <w:t>Памятка для родителей и граждан и вся информация  представлена на сайте  ДОУ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</w:t>
            </w:r>
            <w:r w:rsidR="00081B39" w:rsidRPr="00C36B6D">
              <w:rPr>
                <w:rFonts w:ascii="Times New Roman" w:hAnsi="Times New Roman"/>
              </w:rPr>
              <w:t xml:space="preserve">План минимизации </w:t>
            </w:r>
            <w:proofErr w:type="spellStart"/>
            <w:r w:rsidR="00081B39" w:rsidRPr="00C36B6D">
              <w:rPr>
                <w:rFonts w:ascii="Times New Roman" w:hAnsi="Times New Roman"/>
              </w:rPr>
              <w:t>антикоррупционных</w:t>
            </w:r>
            <w:proofErr w:type="spellEnd"/>
            <w:r w:rsidR="00081B39" w:rsidRPr="00C36B6D">
              <w:rPr>
                <w:rFonts w:ascii="Times New Roman" w:hAnsi="Times New Roman"/>
              </w:rPr>
              <w:t xml:space="preserve"> рисков. 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</w:t>
            </w:r>
            <w:r w:rsidR="00081B39" w:rsidRPr="00C36B6D">
              <w:rPr>
                <w:rFonts w:ascii="Times New Roman" w:hAnsi="Times New Roman"/>
              </w:rPr>
              <w:t>Положение об обмене подарками.</w:t>
            </w:r>
          </w:p>
          <w:p w:rsidR="00081B39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</w:t>
            </w:r>
            <w:r w:rsidR="00DE4A50" w:rsidRPr="00C36B6D">
              <w:rPr>
                <w:rFonts w:ascii="Times New Roman" w:hAnsi="Times New Roman"/>
              </w:rPr>
              <w:t xml:space="preserve"> Приказ о реализации мер по предупреждению коррупции</w:t>
            </w:r>
            <w:r w:rsidRPr="00C36B6D">
              <w:rPr>
                <w:rFonts w:ascii="Times New Roman" w:hAnsi="Times New Roman"/>
              </w:rPr>
              <w:t>;</w:t>
            </w:r>
          </w:p>
          <w:p w:rsidR="00C36B6D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  <w:r w:rsidRPr="00C36B6D">
              <w:rPr>
                <w:rFonts w:ascii="Times New Roman" w:hAnsi="Times New Roman"/>
              </w:rPr>
              <w:t>Перечень должностей, замещение которых связано с коррупционными рисками;</w:t>
            </w:r>
          </w:p>
          <w:p w:rsidR="00C36B6D" w:rsidRPr="00C36B6D" w:rsidRDefault="00C36B6D" w:rsidP="00C36B6D">
            <w:pPr>
              <w:tabs>
                <w:tab w:val="left" w:pos="336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</w:t>
            </w:r>
            <w:r w:rsidRPr="00C36B6D">
              <w:rPr>
                <w:rFonts w:ascii="Times New Roman" w:hAnsi="Times New Roman"/>
              </w:rPr>
              <w:t xml:space="preserve">Кодекс профессиональной этики </w:t>
            </w:r>
            <w:proofErr w:type="gramStart"/>
            <w:r w:rsidRPr="00C36B6D">
              <w:rPr>
                <w:rFonts w:ascii="Times New Roman" w:hAnsi="Times New Roman"/>
              </w:rPr>
              <w:t>педагогических</w:t>
            </w:r>
            <w:proofErr w:type="gramEnd"/>
            <w:r w:rsidRPr="00C36B6D">
              <w:rPr>
                <w:rFonts w:ascii="Times New Roman" w:hAnsi="Times New Roman"/>
              </w:rPr>
              <w:t xml:space="preserve"> </w:t>
            </w:r>
            <w:proofErr w:type="spellStart"/>
            <w:r w:rsidRPr="00C36B6D">
              <w:rPr>
                <w:rFonts w:ascii="Times New Roman" w:hAnsi="Times New Roman"/>
              </w:rPr>
              <w:t>работнииков</w:t>
            </w:r>
            <w:proofErr w:type="spellEnd"/>
          </w:p>
        </w:tc>
      </w:tr>
    </w:tbl>
    <w:p w:rsidR="008E6B04" w:rsidRDefault="008E6B04"/>
    <w:sectPr w:rsidR="008E6B04" w:rsidSect="003E41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73A"/>
    <w:multiLevelType w:val="hybridMultilevel"/>
    <w:tmpl w:val="B3509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97227"/>
    <w:multiLevelType w:val="hybridMultilevel"/>
    <w:tmpl w:val="003C7C2C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7E421C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C2E3C"/>
    <w:multiLevelType w:val="hybridMultilevel"/>
    <w:tmpl w:val="7E76D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971405"/>
    <w:multiLevelType w:val="hybridMultilevel"/>
    <w:tmpl w:val="CF4C4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EF2DAB"/>
    <w:multiLevelType w:val="hybridMultilevel"/>
    <w:tmpl w:val="2AF0ACFA"/>
    <w:lvl w:ilvl="0" w:tplc="BCEA0828">
      <w:start w:val="1"/>
      <w:numFmt w:val="decimal"/>
      <w:lvlText w:val="%1)"/>
      <w:lvlJc w:val="left"/>
      <w:pPr>
        <w:ind w:left="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1B39"/>
    <w:rsid w:val="00081B39"/>
    <w:rsid w:val="00090011"/>
    <w:rsid w:val="000962E1"/>
    <w:rsid w:val="000F5C47"/>
    <w:rsid w:val="001A2D35"/>
    <w:rsid w:val="001E751B"/>
    <w:rsid w:val="00315094"/>
    <w:rsid w:val="00386D2A"/>
    <w:rsid w:val="003A426E"/>
    <w:rsid w:val="003C0C60"/>
    <w:rsid w:val="003E4109"/>
    <w:rsid w:val="005A5C6F"/>
    <w:rsid w:val="005E3FCE"/>
    <w:rsid w:val="00613E90"/>
    <w:rsid w:val="00615466"/>
    <w:rsid w:val="0065612C"/>
    <w:rsid w:val="0069609B"/>
    <w:rsid w:val="00713824"/>
    <w:rsid w:val="00791238"/>
    <w:rsid w:val="008E6B04"/>
    <w:rsid w:val="008F0312"/>
    <w:rsid w:val="009416EC"/>
    <w:rsid w:val="00974052"/>
    <w:rsid w:val="009F4BA3"/>
    <w:rsid w:val="00A5552D"/>
    <w:rsid w:val="00A67919"/>
    <w:rsid w:val="00B04E10"/>
    <w:rsid w:val="00B1012A"/>
    <w:rsid w:val="00B36562"/>
    <w:rsid w:val="00BC2D9B"/>
    <w:rsid w:val="00C17D17"/>
    <w:rsid w:val="00C36B6D"/>
    <w:rsid w:val="00C92FB5"/>
    <w:rsid w:val="00CE3EC2"/>
    <w:rsid w:val="00CF76F2"/>
    <w:rsid w:val="00D211F8"/>
    <w:rsid w:val="00D86C67"/>
    <w:rsid w:val="00DE10AB"/>
    <w:rsid w:val="00DE4A50"/>
    <w:rsid w:val="00E12351"/>
    <w:rsid w:val="00EE74AA"/>
    <w:rsid w:val="00F6268B"/>
    <w:rsid w:val="00F949D2"/>
    <w:rsid w:val="00FB4752"/>
    <w:rsid w:val="00FE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B39"/>
    <w:pPr>
      <w:spacing w:after="0" w:line="240" w:lineRule="auto"/>
    </w:pPr>
    <w:rPr>
      <w:rFonts w:ascii="Times New Roman" w:eastAsia="Times New Roman" w:hAnsi="Times New Roman" w:cs="Times New Roman"/>
      <w:color w:val="000099"/>
      <w:sz w:val="28"/>
      <w:szCs w:val="28"/>
    </w:rPr>
  </w:style>
  <w:style w:type="paragraph" w:styleId="a4">
    <w:name w:val="List Paragraph"/>
    <w:basedOn w:val="a"/>
    <w:uiPriority w:val="34"/>
    <w:qFormat/>
    <w:rsid w:val="00081B3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081B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5170</Words>
  <Characters>29470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2019-07-09T06:52:00Z</cp:lastPrinted>
  <dcterms:created xsi:type="dcterms:W3CDTF">2017-07-12T13:50:00Z</dcterms:created>
  <dcterms:modified xsi:type="dcterms:W3CDTF">2019-07-09T06:56:00Z</dcterms:modified>
</cp:coreProperties>
</file>