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32E2">
        <w:rPr>
          <w:rFonts w:ascii="Times New Roman" w:hAnsi="Times New Roman" w:cs="Times New Roman"/>
        </w:rPr>
        <w:t>Муниципальное бюджетное дошкольное образовательное учр</w:t>
      </w:r>
      <w:r w:rsidRPr="005B32E2">
        <w:rPr>
          <w:rFonts w:ascii="Times New Roman" w:hAnsi="Times New Roman" w:cs="Times New Roman"/>
        </w:rPr>
        <w:t>е</w:t>
      </w:r>
      <w:r w:rsidRPr="005B32E2">
        <w:rPr>
          <w:rFonts w:ascii="Times New Roman" w:hAnsi="Times New Roman" w:cs="Times New Roman"/>
        </w:rPr>
        <w:t>ждение</w:t>
      </w: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32E2">
        <w:rPr>
          <w:rFonts w:ascii="Times New Roman" w:hAnsi="Times New Roman" w:cs="Times New Roman"/>
        </w:rPr>
        <w:t>«Детский сад «Журавушка»»</w:t>
      </w: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32E2">
        <w:rPr>
          <w:rFonts w:ascii="Times New Roman" w:hAnsi="Times New Roman" w:cs="Times New Roman"/>
        </w:rPr>
        <w:t>Асбестовского городского округа</w:t>
      </w: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32E2">
        <w:rPr>
          <w:rFonts w:ascii="Times New Roman" w:hAnsi="Times New Roman" w:cs="Times New Roman"/>
          <w:b/>
        </w:rPr>
        <w:t>ПРОЕКТ</w:t>
      </w:r>
      <w:r w:rsidRPr="005B32E2">
        <w:rPr>
          <w:rFonts w:ascii="Times New Roman" w:hAnsi="Times New Roman" w:cs="Times New Roman"/>
        </w:rPr>
        <w:t xml:space="preserve"> </w:t>
      </w: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  <w:r w:rsidRPr="005B32E2">
        <w:rPr>
          <w:rFonts w:ascii="Times New Roman" w:hAnsi="Times New Roman" w:cs="Times New Roman"/>
        </w:rPr>
        <w:t>«</w:t>
      </w:r>
      <w:r w:rsidRPr="005B32E2">
        <w:rPr>
          <w:rFonts w:ascii="Times New Roman" w:hAnsi="Times New Roman" w:cs="Times New Roman"/>
          <w:i/>
          <w:u w:val="single"/>
        </w:rPr>
        <w:t>Название»</w:t>
      </w: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  <w:r w:rsidRPr="005B32E2">
        <w:rPr>
          <w:rFonts w:ascii="Times New Roman" w:hAnsi="Times New Roman" w:cs="Times New Roman"/>
          <w:i/>
          <w:u w:val="single"/>
        </w:rPr>
        <w:t>(игровой, познавательный, творческий, исследовательский</w:t>
      </w:r>
      <w:proofErr w:type="gramStart"/>
      <w:r w:rsidRPr="005B32E2">
        <w:rPr>
          <w:rFonts w:ascii="Times New Roman" w:hAnsi="Times New Roman" w:cs="Times New Roman"/>
          <w:i/>
          <w:u w:val="single"/>
        </w:rPr>
        <w:t>..)</w:t>
      </w:r>
      <w:proofErr w:type="gramEnd"/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  <w:proofErr w:type="gramStart"/>
      <w:r w:rsidRPr="005B32E2">
        <w:rPr>
          <w:rFonts w:ascii="Times New Roman" w:hAnsi="Times New Roman" w:cs="Times New Roman"/>
          <w:i/>
          <w:u w:val="single"/>
        </w:rPr>
        <w:t>Продолжительность (краткосрочный, среднесрочный, долг</w:t>
      </w:r>
      <w:r w:rsidRPr="005B32E2">
        <w:rPr>
          <w:rFonts w:ascii="Times New Roman" w:hAnsi="Times New Roman" w:cs="Times New Roman"/>
          <w:i/>
          <w:u w:val="single"/>
        </w:rPr>
        <w:t>о</w:t>
      </w:r>
      <w:r w:rsidRPr="005B32E2">
        <w:rPr>
          <w:rFonts w:ascii="Times New Roman" w:hAnsi="Times New Roman" w:cs="Times New Roman"/>
          <w:i/>
          <w:u w:val="single"/>
        </w:rPr>
        <w:t>срочный</w:t>
      </w:r>
      <w:proofErr w:type="gramEnd"/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  <w:r w:rsidRPr="005B32E2">
        <w:rPr>
          <w:rFonts w:ascii="Times New Roman" w:hAnsi="Times New Roman" w:cs="Times New Roman"/>
          <w:i/>
          <w:u w:val="single"/>
        </w:rPr>
        <w:t>возрастная группа</w:t>
      </w:r>
    </w:p>
    <w:p w:rsidR="00052CB1" w:rsidRPr="005B32E2" w:rsidRDefault="00052CB1" w:rsidP="00052CB1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B32E2">
        <w:rPr>
          <w:rFonts w:ascii="Times New Roman" w:hAnsi="Times New Roman" w:cs="Times New Roman"/>
          <w:i/>
          <w:u w:val="single"/>
        </w:rPr>
        <w:t>кол-во участников</w:t>
      </w: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tbl>
      <w:tblPr>
        <w:tblW w:w="0" w:type="auto"/>
        <w:tblLook w:val="04A0"/>
      </w:tblPr>
      <w:tblGrid>
        <w:gridCol w:w="2869"/>
        <w:gridCol w:w="3498"/>
      </w:tblGrid>
      <w:tr w:rsidR="00052CB1" w:rsidRPr="005B32E2" w:rsidTr="001635F6">
        <w:tc>
          <w:tcPr>
            <w:tcW w:w="5139" w:type="dxa"/>
          </w:tcPr>
          <w:p w:rsidR="00052CB1" w:rsidRPr="005B32E2" w:rsidRDefault="00052CB1" w:rsidP="00163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2E2"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5140" w:type="dxa"/>
          </w:tcPr>
          <w:p w:rsidR="00052CB1" w:rsidRPr="005B32E2" w:rsidRDefault="00052CB1" w:rsidP="00163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2E2">
              <w:rPr>
                <w:rFonts w:ascii="Times New Roman" w:hAnsi="Times New Roman" w:cs="Times New Roman"/>
              </w:rPr>
              <w:t>ФИО, должность, квалификац</w:t>
            </w:r>
            <w:r w:rsidRPr="005B32E2">
              <w:rPr>
                <w:rFonts w:ascii="Times New Roman" w:hAnsi="Times New Roman" w:cs="Times New Roman"/>
              </w:rPr>
              <w:t>и</w:t>
            </w:r>
            <w:r w:rsidRPr="005B32E2">
              <w:rPr>
                <w:rFonts w:ascii="Times New Roman" w:hAnsi="Times New Roman" w:cs="Times New Roman"/>
              </w:rPr>
              <w:t>онная категория</w:t>
            </w:r>
          </w:p>
        </w:tc>
      </w:tr>
    </w:tbl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052CB1" w:rsidRPr="005B32E2" w:rsidRDefault="00052CB1" w:rsidP="00052CB1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052CB1" w:rsidRDefault="00052CB1" w:rsidP="00052C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CB1" w:rsidRDefault="00052CB1" w:rsidP="00052C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CB1" w:rsidRDefault="00052CB1" w:rsidP="00052C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CB1" w:rsidRDefault="00052CB1" w:rsidP="00052C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CB1" w:rsidRDefault="00052CB1" w:rsidP="00052C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CB1" w:rsidRPr="005B32E2" w:rsidRDefault="00052CB1" w:rsidP="00052C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2E2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052CB1" w:rsidRPr="005B32E2" w:rsidRDefault="00052CB1" w:rsidP="00052CB1">
      <w:pPr>
        <w:numPr>
          <w:ilvl w:val="0"/>
          <w:numId w:val="1"/>
        </w:numPr>
        <w:tabs>
          <w:tab w:val="clear" w:pos="720"/>
          <w:tab w:val="num" w:pos="-4111"/>
        </w:tabs>
        <w:spacing w:after="0" w:line="240" w:lineRule="auto"/>
        <w:ind w:left="-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Актуальность</w:t>
      </w:r>
      <w:r w:rsidRPr="005B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темы:</w:t>
      </w:r>
    </w:p>
    <w:p w:rsidR="00052CB1" w:rsidRPr="00052CB1" w:rsidRDefault="00052CB1" w:rsidP="00052CB1">
      <w:pPr>
        <w:numPr>
          <w:ilvl w:val="0"/>
          <w:numId w:val="1"/>
        </w:numPr>
        <w:tabs>
          <w:tab w:val="clear" w:pos="720"/>
          <w:tab w:val="num" w:pos="-4111"/>
        </w:tabs>
        <w:spacing w:after="0" w:line="240" w:lineRule="auto"/>
        <w:ind w:left="-142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Проблема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B5A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описывается проблема, затронутая данным проектом</w:t>
      </w:r>
    </w:p>
    <w:p w:rsidR="00052CB1" w:rsidRPr="005B32E2" w:rsidRDefault="00052CB1" w:rsidP="00052CB1">
      <w:pPr>
        <w:numPr>
          <w:ilvl w:val="0"/>
          <w:numId w:val="2"/>
        </w:numPr>
        <w:tabs>
          <w:tab w:val="clear" w:pos="720"/>
          <w:tab w:val="num" w:pos="-4111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</w:t>
      </w:r>
      <w:r w:rsidRPr="005B3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ожидаемый результат деятельн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сти, выраженный в позитивных изменениях </w:t>
      </w:r>
      <w:proofErr w:type="gramStart"/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в(</w:t>
      </w:r>
      <w:proofErr w:type="gramEnd"/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пед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гоге) детях, появившихся благодаря реализации пр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екта.</w:t>
      </w:r>
    </w:p>
    <w:p w:rsidR="00052CB1" w:rsidRPr="00052CB1" w:rsidRDefault="00052CB1" w:rsidP="00052CB1">
      <w:pPr>
        <w:numPr>
          <w:ilvl w:val="0"/>
          <w:numId w:val="3"/>
        </w:numPr>
        <w:tabs>
          <w:tab w:val="clear" w:pos="720"/>
          <w:tab w:val="num" w:pos="-4111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проекта: 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 или шаги по достиж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нии       промежуточных результатов, направле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5B3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ных на достижение цели.</w:t>
      </w:r>
    </w:p>
    <w:p w:rsidR="00052CB1" w:rsidRDefault="00052CB1" w:rsidP="00052CB1">
      <w:pPr>
        <w:pStyle w:val="a3"/>
        <w:numPr>
          <w:ilvl w:val="0"/>
          <w:numId w:val="3"/>
        </w:numPr>
        <w:tabs>
          <w:tab w:val="clear" w:pos="720"/>
          <w:tab w:val="num" w:pos="-4111"/>
        </w:tabs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052CB1"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</w:p>
    <w:p w:rsidR="00052CB1" w:rsidRPr="00052CB1" w:rsidRDefault="00052CB1" w:rsidP="00052CB1">
      <w:pPr>
        <w:pStyle w:val="a3"/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052CB1" w:rsidRDefault="00052CB1" w:rsidP="00052CB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052CB1">
        <w:rPr>
          <w:rFonts w:ascii="Times New Roman" w:hAnsi="Times New Roman" w:cs="Times New Roman"/>
          <w:b/>
          <w:sz w:val="28"/>
          <w:szCs w:val="28"/>
        </w:rPr>
        <w:t>Содержание проекта.</w:t>
      </w:r>
    </w:p>
    <w:tbl>
      <w:tblPr>
        <w:tblStyle w:val="a4"/>
        <w:tblW w:w="8081" w:type="dxa"/>
        <w:tblInd w:w="-743" w:type="dxa"/>
        <w:tblLayout w:type="fixed"/>
        <w:tblLook w:val="04A0"/>
      </w:tblPr>
      <w:tblGrid>
        <w:gridCol w:w="1702"/>
        <w:gridCol w:w="1418"/>
        <w:gridCol w:w="1275"/>
        <w:gridCol w:w="1843"/>
        <w:gridCol w:w="567"/>
        <w:gridCol w:w="1276"/>
      </w:tblGrid>
      <w:tr w:rsidR="00052CB1" w:rsidTr="00052CB1">
        <w:tc>
          <w:tcPr>
            <w:tcW w:w="1702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CB1">
              <w:rPr>
                <w:rFonts w:ascii="Times New Roman" w:hAnsi="Times New Roman" w:cs="Times New Roman"/>
                <w:sz w:val="20"/>
                <w:szCs w:val="20"/>
              </w:rPr>
              <w:t>Этапы</w:t>
            </w:r>
          </w:p>
        </w:tc>
        <w:tc>
          <w:tcPr>
            <w:tcW w:w="1418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дея-ти</w:t>
            </w:r>
            <w:proofErr w:type="spellEnd"/>
          </w:p>
        </w:tc>
        <w:tc>
          <w:tcPr>
            <w:tcW w:w="1275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CB1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843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CB1">
              <w:rPr>
                <w:rFonts w:ascii="Times New Roman" w:hAnsi="Times New Roman" w:cs="Times New Roman"/>
                <w:sz w:val="20"/>
                <w:szCs w:val="20"/>
              </w:rPr>
              <w:t>Форма реализации</w:t>
            </w:r>
          </w:p>
        </w:tc>
        <w:tc>
          <w:tcPr>
            <w:tcW w:w="567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CB1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276" w:type="dxa"/>
          </w:tcPr>
          <w:p w:rsidR="00052CB1" w:rsidRPr="00052CB1" w:rsidRDefault="00052CB1" w:rsidP="00052CB1">
            <w:pPr>
              <w:tabs>
                <w:tab w:val="left" w:pos="-12158"/>
                <w:tab w:val="right" w:pos="1060"/>
              </w:tabs>
              <w:ind w:left="-8188"/>
              <w:rPr>
                <w:rFonts w:ascii="Times New Roman" w:hAnsi="Times New Roman" w:cs="Times New Roman"/>
                <w:sz w:val="20"/>
                <w:szCs w:val="20"/>
              </w:rPr>
            </w:pPr>
            <w:r w:rsidRPr="00052CB1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примечание</w:t>
            </w:r>
          </w:p>
        </w:tc>
      </w:tr>
      <w:tr w:rsidR="00052CB1" w:rsidTr="00052CB1">
        <w:tc>
          <w:tcPr>
            <w:tcW w:w="1702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Start"/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Организа-ционный</w:t>
            </w:r>
            <w:proofErr w:type="gramEnd"/>
          </w:p>
        </w:tc>
        <w:tc>
          <w:tcPr>
            <w:tcW w:w="1418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2CB1" w:rsidRPr="00052CB1" w:rsidRDefault="00052CB1" w:rsidP="00052CB1">
            <w:pPr>
              <w:tabs>
                <w:tab w:val="left" w:pos="-12158"/>
                <w:tab w:val="right" w:pos="1060"/>
              </w:tabs>
              <w:ind w:left="-81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CB1" w:rsidTr="00052CB1">
        <w:tc>
          <w:tcPr>
            <w:tcW w:w="1702" w:type="dxa"/>
          </w:tcPr>
          <w:p w:rsidR="00052CB1" w:rsidRPr="00052CB1" w:rsidRDefault="00052CB1" w:rsidP="001635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 </w:t>
            </w: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Планир</w:t>
            </w: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</w:t>
            </w: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вание де</w:t>
            </w: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я</w:t>
            </w: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тельности</w:t>
            </w:r>
          </w:p>
          <w:p w:rsidR="00052CB1" w:rsidRPr="00052CB1" w:rsidRDefault="00052CB1" w:rsidP="001635F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2CB1" w:rsidRPr="00052CB1" w:rsidRDefault="00052CB1" w:rsidP="00052CB1">
            <w:pPr>
              <w:tabs>
                <w:tab w:val="left" w:pos="-12158"/>
                <w:tab w:val="right" w:pos="1060"/>
              </w:tabs>
              <w:ind w:left="-81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CB1" w:rsidTr="00052CB1">
        <w:tc>
          <w:tcPr>
            <w:tcW w:w="1702" w:type="dxa"/>
          </w:tcPr>
          <w:p w:rsidR="00052CB1" w:rsidRPr="00052CB1" w:rsidRDefault="00052CB1" w:rsidP="00052C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Заключ</w:t>
            </w: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и</w:t>
            </w: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тельный</w:t>
            </w:r>
          </w:p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2CB1" w:rsidRPr="00052CB1" w:rsidRDefault="00052CB1" w:rsidP="00163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2CB1" w:rsidRPr="00052CB1" w:rsidRDefault="00052CB1" w:rsidP="00052CB1">
            <w:pPr>
              <w:tabs>
                <w:tab w:val="left" w:pos="-12158"/>
                <w:tab w:val="right" w:pos="1060"/>
              </w:tabs>
              <w:ind w:left="-81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CB1" w:rsidRPr="00052CB1" w:rsidRDefault="00052CB1" w:rsidP="00052CB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2CB1" w:rsidRDefault="00052CB1" w:rsidP="00052C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оекта</w:t>
      </w:r>
    </w:p>
    <w:tbl>
      <w:tblPr>
        <w:tblStyle w:val="3"/>
        <w:tblW w:w="7797" w:type="dxa"/>
        <w:tblInd w:w="-546" w:type="dxa"/>
        <w:tblLayout w:type="fixed"/>
        <w:tblLook w:val="04A0"/>
      </w:tblPr>
      <w:tblGrid>
        <w:gridCol w:w="1702"/>
        <w:gridCol w:w="1984"/>
        <w:gridCol w:w="1985"/>
        <w:gridCol w:w="2126"/>
      </w:tblGrid>
      <w:tr w:rsidR="00052CB1" w:rsidRPr="00052CB1" w:rsidTr="001635F6">
        <w:trPr>
          <w:cnfStyle w:val="100000000000"/>
        </w:trPr>
        <w:tc>
          <w:tcPr>
            <w:tcW w:w="1642" w:type="dxa"/>
            <w:vMerge w:val="restart"/>
          </w:tcPr>
          <w:p w:rsidR="00052CB1" w:rsidRPr="00052CB1" w:rsidRDefault="00052CB1" w:rsidP="001635F6">
            <w:pPr>
              <w:ind w:firstLine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6035" w:type="dxa"/>
            <w:gridSpan w:val="3"/>
          </w:tcPr>
          <w:p w:rsidR="00052CB1" w:rsidRPr="00052CB1" w:rsidRDefault="00052CB1" w:rsidP="001635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Деятельность</w:t>
            </w:r>
          </w:p>
        </w:tc>
      </w:tr>
      <w:tr w:rsidR="00052CB1" w:rsidRPr="00052CB1" w:rsidTr="001635F6">
        <w:tc>
          <w:tcPr>
            <w:tcW w:w="1642" w:type="dxa"/>
            <w:vMerge/>
          </w:tcPr>
          <w:p w:rsidR="00052CB1" w:rsidRPr="00052CB1" w:rsidRDefault="00052CB1" w:rsidP="001635F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</w:tcPr>
          <w:p w:rsidR="00052CB1" w:rsidRPr="00052CB1" w:rsidRDefault="00052CB1" w:rsidP="001635F6">
            <w:pPr>
              <w:ind w:hanging="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945" w:type="dxa"/>
          </w:tcPr>
          <w:p w:rsidR="00052CB1" w:rsidRPr="00052CB1" w:rsidRDefault="00052CB1" w:rsidP="001635F6">
            <w:pPr>
              <w:ind w:hanging="4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2066" w:type="dxa"/>
          </w:tcPr>
          <w:p w:rsidR="00052CB1" w:rsidRPr="00052CB1" w:rsidRDefault="00052CB1" w:rsidP="001635F6">
            <w:pPr>
              <w:ind w:hanging="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педагоги</w:t>
            </w:r>
          </w:p>
        </w:tc>
      </w:tr>
      <w:tr w:rsidR="00052CB1" w:rsidRPr="00052CB1" w:rsidTr="001635F6">
        <w:tc>
          <w:tcPr>
            <w:tcW w:w="1642" w:type="dxa"/>
          </w:tcPr>
          <w:p w:rsidR="00052CB1" w:rsidRPr="00052CB1" w:rsidRDefault="00052CB1" w:rsidP="001635F6">
            <w:pPr>
              <w:ind w:left="0" w:right="0" w:firstLine="1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proofErr w:type="gramStart"/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Организа-ционный</w:t>
            </w:r>
            <w:proofErr w:type="gramEnd"/>
          </w:p>
        </w:tc>
        <w:tc>
          <w:tcPr>
            <w:tcW w:w="1944" w:type="dxa"/>
          </w:tcPr>
          <w:p w:rsidR="00052CB1" w:rsidRPr="00052CB1" w:rsidRDefault="00052CB1" w:rsidP="001635F6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</w:tcPr>
          <w:p w:rsidR="00052CB1" w:rsidRPr="00052CB1" w:rsidRDefault="00052CB1" w:rsidP="001635F6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</w:tcPr>
          <w:p w:rsidR="00052CB1" w:rsidRPr="00052CB1" w:rsidRDefault="00052CB1" w:rsidP="001635F6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2CB1" w:rsidRPr="00052CB1" w:rsidTr="001635F6">
        <w:tc>
          <w:tcPr>
            <w:tcW w:w="1642" w:type="dxa"/>
          </w:tcPr>
          <w:p w:rsidR="00052CB1" w:rsidRPr="00052CB1" w:rsidRDefault="00052CB1" w:rsidP="001635F6">
            <w:pPr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2. </w:t>
            </w: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Планир</w:t>
            </w: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</w:t>
            </w: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вание де</w:t>
            </w: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я</w:t>
            </w: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тельности</w:t>
            </w:r>
          </w:p>
          <w:p w:rsidR="00052CB1" w:rsidRPr="00052CB1" w:rsidRDefault="00052CB1" w:rsidP="001635F6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</w:tcPr>
          <w:p w:rsidR="00052CB1" w:rsidRPr="00052CB1" w:rsidRDefault="00052CB1" w:rsidP="001635F6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</w:tcPr>
          <w:p w:rsidR="00052CB1" w:rsidRPr="00052CB1" w:rsidRDefault="00052CB1" w:rsidP="001635F6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</w:tcPr>
          <w:p w:rsidR="00052CB1" w:rsidRPr="00052CB1" w:rsidRDefault="00052CB1" w:rsidP="001635F6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52CB1" w:rsidRPr="00052CB1" w:rsidTr="001635F6">
        <w:trPr>
          <w:trHeight w:val="1029"/>
        </w:trPr>
        <w:tc>
          <w:tcPr>
            <w:tcW w:w="1642" w:type="dxa"/>
          </w:tcPr>
          <w:p w:rsidR="00052CB1" w:rsidRPr="00052CB1" w:rsidRDefault="00052CB1" w:rsidP="001635F6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Заключ</w:t>
            </w: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и</w:t>
            </w:r>
            <w:r w:rsidRPr="00052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тельный</w:t>
            </w:r>
          </w:p>
          <w:p w:rsidR="00052CB1" w:rsidRPr="00052CB1" w:rsidRDefault="00052CB1" w:rsidP="001635F6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</w:tcPr>
          <w:p w:rsidR="00052CB1" w:rsidRPr="00052CB1" w:rsidRDefault="00052CB1" w:rsidP="001635F6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</w:tcPr>
          <w:p w:rsidR="00052CB1" w:rsidRPr="00052CB1" w:rsidRDefault="00052CB1" w:rsidP="001635F6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</w:tcPr>
          <w:p w:rsidR="00052CB1" w:rsidRPr="00052CB1" w:rsidRDefault="00052CB1" w:rsidP="001635F6">
            <w:pPr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52CB1" w:rsidRPr="00052CB1" w:rsidRDefault="00052CB1" w:rsidP="00052CB1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7939" w:type="dxa"/>
        <w:tblCellSpacing w:w="75" w:type="dxa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254"/>
        <w:gridCol w:w="3685"/>
      </w:tblGrid>
      <w:tr w:rsidR="00052CB1" w:rsidRPr="00052CB1" w:rsidTr="001635F6">
        <w:trPr>
          <w:tblCellSpacing w:w="75" w:type="dxa"/>
        </w:trPr>
        <w:tc>
          <w:tcPr>
            <w:tcW w:w="2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CB1" w:rsidRPr="00052CB1" w:rsidRDefault="00052CB1" w:rsidP="001635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21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CB1" w:rsidRPr="00052CB1" w:rsidRDefault="00052CB1" w:rsidP="001635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</w:t>
            </w:r>
          </w:p>
        </w:tc>
      </w:tr>
      <w:tr w:rsidR="00052CB1" w:rsidRPr="00052CB1" w:rsidTr="001635F6">
        <w:trPr>
          <w:tblCellSpacing w:w="75" w:type="dxa"/>
        </w:trPr>
        <w:tc>
          <w:tcPr>
            <w:tcW w:w="2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CB1" w:rsidRPr="00052CB1" w:rsidRDefault="00052CB1" w:rsidP="001635F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</w:t>
            </w:r>
          </w:p>
          <w:p w:rsidR="00052CB1" w:rsidRPr="00052CB1" w:rsidRDefault="00052CB1" w:rsidP="001635F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воспитательные</w:t>
            </w:r>
          </w:p>
          <w:p w:rsidR="00052CB1" w:rsidRPr="00052CB1" w:rsidRDefault="00052CB1" w:rsidP="001635F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развивающие</w:t>
            </w:r>
          </w:p>
          <w:p w:rsidR="00052CB1" w:rsidRPr="00052CB1" w:rsidRDefault="00052CB1" w:rsidP="001635F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оздоровительные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CB1" w:rsidRPr="00052CB1" w:rsidRDefault="00052CB1" w:rsidP="00163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То, что можно подержать в руках:</w:t>
            </w:r>
          </w:p>
          <w:p w:rsidR="00052CB1" w:rsidRPr="00052CB1" w:rsidRDefault="00052CB1" w:rsidP="001635F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</w:p>
          <w:p w:rsidR="00052CB1" w:rsidRPr="00052CB1" w:rsidRDefault="00052CB1" w:rsidP="001635F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методические рекоменд</w:t>
            </w: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</w:p>
          <w:p w:rsidR="00052CB1" w:rsidRPr="00052CB1" w:rsidRDefault="00052CB1" w:rsidP="001635F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разработка</w:t>
            </w:r>
          </w:p>
          <w:p w:rsidR="00052CB1" w:rsidRPr="00052CB1" w:rsidRDefault="00052CB1" w:rsidP="001635F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 и пр.</w:t>
            </w:r>
          </w:p>
        </w:tc>
      </w:tr>
      <w:tr w:rsidR="00052CB1" w:rsidRPr="00052CB1" w:rsidTr="001635F6">
        <w:trPr>
          <w:trHeight w:val="396"/>
          <w:tblCellSpacing w:w="75" w:type="dxa"/>
        </w:trPr>
        <w:tc>
          <w:tcPr>
            <w:tcW w:w="2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CB1" w:rsidRPr="00052CB1" w:rsidRDefault="00052CB1" w:rsidP="001635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какие результаты вы рассчитыва</w:t>
            </w: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те?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CB1" w:rsidRPr="00052CB1" w:rsidRDefault="00052CB1" w:rsidP="001635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будет являться продуктом вашего проекта?</w:t>
            </w:r>
          </w:p>
        </w:tc>
      </w:tr>
      <w:tr w:rsidR="00052CB1" w:rsidRPr="00052CB1" w:rsidTr="001635F6">
        <w:trPr>
          <w:tblCellSpacing w:w="75" w:type="dxa"/>
        </w:trPr>
        <w:tc>
          <w:tcPr>
            <w:tcW w:w="2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CB1" w:rsidRPr="00052CB1" w:rsidRDefault="00052CB1" w:rsidP="001635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диагностики, анкетиров</w:t>
            </w: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ния, </w:t>
            </w:r>
            <w:proofErr w:type="spellStart"/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экспересс</w:t>
            </w:r>
            <w:proofErr w:type="spellEnd"/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опроса и т.д.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CB1" w:rsidRPr="00052CB1" w:rsidRDefault="00052CB1" w:rsidP="001635F6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</w:t>
            </w:r>
          </w:p>
          <w:p w:rsidR="00052CB1" w:rsidRPr="00052CB1" w:rsidRDefault="00052CB1" w:rsidP="001635F6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</w:t>
            </w:r>
          </w:p>
          <w:p w:rsidR="00052CB1" w:rsidRPr="00052CB1" w:rsidRDefault="00052CB1" w:rsidP="001635F6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фотовыставка</w:t>
            </w:r>
          </w:p>
          <w:p w:rsidR="00052CB1" w:rsidRPr="00052CB1" w:rsidRDefault="00052CB1" w:rsidP="001635F6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</w:t>
            </w:r>
          </w:p>
          <w:p w:rsidR="00052CB1" w:rsidRPr="00052CB1" w:rsidRDefault="00052CB1" w:rsidP="001635F6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спектакль и пр.</w:t>
            </w:r>
          </w:p>
        </w:tc>
      </w:tr>
    </w:tbl>
    <w:p w:rsidR="00052CB1" w:rsidRDefault="00052CB1" w:rsidP="00052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План осуществления проекта</w:t>
      </w:r>
      <w:r w:rsidRPr="008B5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(основной этап)</w:t>
      </w:r>
    </w:p>
    <w:tbl>
      <w:tblPr>
        <w:tblStyle w:val="2"/>
        <w:tblW w:w="8081" w:type="dxa"/>
        <w:tblInd w:w="-688" w:type="dxa"/>
        <w:tblLayout w:type="fixed"/>
        <w:tblLook w:val="04A0"/>
      </w:tblPr>
      <w:tblGrid>
        <w:gridCol w:w="1131"/>
        <w:gridCol w:w="2130"/>
        <w:gridCol w:w="1843"/>
        <w:gridCol w:w="1701"/>
        <w:gridCol w:w="1276"/>
      </w:tblGrid>
      <w:tr w:rsidR="00052CB1" w:rsidTr="001635F6">
        <w:trPr>
          <w:cnfStyle w:val="100000000000"/>
        </w:trPr>
        <w:tc>
          <w:tcPr>
            <w:tcW w:w="1071" w:type="dxa"/>
          </w:tcPr>
          <w:p w:rsidR="00052CB1" w:rsidRDefault="00052CB1" w:rsidP="00163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Сроки/ дата</w:t>
            </w:r>
          </w:p>
        </w:tc>
        <w:tc>
          <w:tcPr>
            <w:tcW w:w="3933" w:type="dxa"/>
            <w:gridSpan w:val="2"/>
          </w:tcPr>
          <w:p w:rsidR="00052CB1" w:rsidRDefault="00052CB1" w:rsidP="00163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1661" w:type="dxa"/>
            <w:vMerge w:val="restart"/>
          </w:tcPr>
          <w:p w:rsidR="00052CB1" w:rsidRDefault="00052CB1" w:rsidP="00163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5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</w:t>
            </w:r>
            <w:r w:rsidRPr="00855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855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ная/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творч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ская де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тельность детей</w:t>
            </w:r>
          </w:p>
        </w:tc>
        <w:tc>
          <w:tcPr>
            <w:tcW w:w="1216" w:type="dxa"/>
            <w:vMerge w:val="restart"/>
          </w:tcPr>
          <w:p w:rsidR="00052CB1" w:rsidRPr="00855AA3" w:rsidRDefault="00052CB1" w:rsidP="00163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стная работа родит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8B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лей с детьми</w:t>
            </w:r>
          </w:p>
        </w:tc>
      </w:tr>
      <w:tr w:rsidR="00052CB1" w:rsidTr="001635F6">
        <w:tc>
          <w:tcPr>
            <w:tcW w:w="1071" w:type="dxa"/>
          </w:tcPr>
          <w:p w:rsidR="00052CB1" w:rsidRDefault="00052CB1" w:rsidP="00163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052CB1" w:rsidRDefault="00052CB1" w:rsidP="00163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ная деятел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ность в режи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 моменты</w:t>
            </w:r>
          </w:p>
        </w:tc>
        <w:tc>
          <w:tcPr>
            <w:tcW w:w="1803" w:type="dxa"/>
          </w:tcPr>
          <w:p w:rsidR="00052CB1" w:rsidRDefault="00052CB1" w:rsidP="00163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Непосредс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венно-образов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тельная де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661" w:type="dxa"/>
            <w:vMerge/>
          </w:tcPr>
          <w:p w:rsidR="00052CB1" w:rsidRPr="00855AA3" w:rsidRDefault="00052CB1" w:rsidP="00163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Merge/>
          </w:tcPr>
          <w:p w:rsidR="00052CB1" w:rsidRDefault="00052CB1" w:rsidP="00163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2CB1" w:rsidTr="001635F6">
        <w:tc>
          <w:tcPr>
            <w:tcW w:w="1071" w:type="dxa"/>
          </w:tcPr>
          <w:p w:rsidR="00052CB1" w:rsidRDefault="00052CB1" w:rsidP="00163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052CB1" w:rsidRDefault="00052CB1" w:rsidP="00163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052CB1" w:rsidRDefault="00052CB1" w:rsidP="00163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052CB1" w:rsidRPr="00855AA3" w:rsidRDefault="00052CB1" w:rsidP="00163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052CB1" w:rsidRDefault="00052CB1" w:rsidP="00163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2CB1" w:rsidTr="001635F6">
        <w:tc>
          <w:tcPr>
            <w:tcW w:w="1071" w:type="dxa"/>
          </w:tcPr>
          <w:p w:rsidR="00052CB1" w:rsidRDefault="00052CB1" w:rsidP="00163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052CB1" w:rsidRDefault="00052CB1" w:rsidP="00163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:rsidR="00052CB1" w:rsidRDefault="00052CB1" w:rsidP="00163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</w:tcPr>
          <w:p w:rsidR="00052CB1" w:rsidRPr="00855AA3" w:rsidRDefault="00052CB1" w:rsidP="00163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052CB1" w:rsidRDefault="00052CB1" w:rsidP="00163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52CB1" w:rsidRPr="00052CB1" w:rsidRDefault="00052CB1" w:rsidP="00052C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052CB1">
        <w:rPr>
          <w:rFonts w:ascii="Times New Roman" w:eastAsia="Times New Roman" w:hAnsi="Times New Roman" w:cs="Times New Roman"/>
          <w:b/>
          <w:bCs/>
          <w:lang w:eastAsia="ru-RU"/>
        </w:rPr>
        <w:t>Заключительный этап</w:t>
      </w:r>
    </w:p>
    <w:p w:rsidR="00052CB1" w:rsidRPr="00052CB1" w:rsidRDefault="00052CB1" w:rsidP="00052C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52CB1">
        <w:rPr>
          <w:rFonts w:ascii="Times New Roman" w:eastAsia="Times New Roman" w:hAnsi="Times New Roman" w:cs="Times New Roman"/>
          <w:b/>
          <w:iCs/>
          <w:lang w:eastAsia="ru-RU"/>
        </w:rPr>
        <w:t>Планируемый результат:</w:t>
      </w:r>
    </w:p>
    <w:p w:rsidR="00052CB1" w:rsidRPr="00052CB1" w:rsidRDefault="00052CB1" w:rsidP="00052C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2CB1">
        <w:rPr>
          <w:rFonts w:ascii="Times New Roman" w:eastAsia="Times New Roman" w:hAnsi="Times New Roman" w:cs="Times New Roman"/>
          <w:b/>
          <w:bCs/>
          <w:lang w:eastAsia="ru-RU"/>
        </w:rPr>
        <w:t>Продукт проекта:</w:t>
      </w:r>
    </w:p>
    <w:p w:rsidR="00052CB1" w:rsidRPr="00052CB1" w:rsidRDefault="00052CB1" w:rsidP="00052C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2CB1" w:rsidRPr="00052CB1" w:rsidRDefault="00052CB1" w:rsidP="00052C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2CB1">
        <w:rPr>
          <w:rFonts w:ascii="Times New Roman" w:eastAsia="Times New Roman" w:hAnsi="Times New Roman" w:cs="Times New Roman"/>
          <w:b/>
          <w:bCs/>
          <w:lang w:eastAsia="ru-RU"/>
        </w:rPr>
        <w:t>Презентация проекта.</w:t>
      </w:r>
    </w:p>
    <w:p w:rsidR="00052CB1" w:rsidRPr="00052CB1" w:rsidRDefault="00052CB1" w:rsidP="00052C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2CB1">
        <w:rPr>
          <w:rFonts w:ascii="Times New Roman" w:eastAsia="Times New Roman" w:hAnsi="Times New Roman" w:cs="Times New Roman"/>
          <w:lang w:eastAsia="ru-RU"/>
        </w:rPr>
        <w:t xml:space="preserve">Обычно в конце проживания темы проекта организуется какое-либо </w:t>
      </w:r>
      <w:r w:rsidRPr="00052CB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яркое событие</w:t>
      </w:r>
      <w:r w:rsidRPr="00052CB1">
        <w:rPr>
          <w:rFonts w:ascii="Times New Roman" w:eastAsia="Times New Roman" w:hAnsi="Times New Roman" w:cs="Times New Roman"/>
          <w:lang w:eastAsia="ru-RU"/>
        </w:rPr>
        <w:t xml:space="preserve"> или общее дело, которое предоставляет детям возможность продемонстрировать пол</w:t>
      </w:r>
      <w:r w:rsidRPr="00052CB1">
        <w:rPr>
          <w:rFonts w:ascii="Times New Roman" w:eastAsia="Times New Roman" w:hAnsi="Times New Roman" w:cs="Times New Roman"/>
          <w:lang w:eastAsia="ru-RU"/>
        </w:rPr>
        <w:t>у</w:t>
      </w:r>
      <w:r w:rsidRPr="00052CB1">
        <w:rPr>
          <w:rFonts w:ascii="Times New Roman" w:eastAsia="Times New Roman" w:hAnsi="Times New Roman" w:cs="Times New Roman"/>
          <w:lang w:eastAsia="ru-RU"/>
        </w:rPr>
        <w:t>ченные в ходе проекта знания и умения, а также выразить своё эмоциональное отношение к происходившему ранее и происходящему в настоящий момент – это и есть презент</w:t>
      </w:r>
      <w:r w:rsidRPr="00052CB1">
        <w:rPr>
          <w:rFonts w:ascii="Times New Roman" w:eastAsia="Times New Roman" w:hAnsi="Times New Roman" w:cs="Times New Roman"/>
          <w:lang w:eastAsia="ru-RU"/>
        </w:rPr>
        <w:t>а</w:t>
      </w:r>
      <w:r w:rsidRPr="00052CB1">
        <w:rPr>
          <w:rFonts w:ascii="Times New Roman" w:eastAsia="Times New Roman" w:hAnsi="Times New Roman" w:cs="Times New Roman"/>
          <w:lang w:eastAsia="ru-RU"/>
        </w:rPr>
        <w:t>ция.</w:t>
      </w:r>
    </w:p>
    <w:p w:rsidR="00DE1D54" w:rsidRDefault="00DE1D54"/>
    <w:sectPr w:rsidR="00DE1D54" w:rsidSect="00052CB1">
      <w:pgSz w:w="8419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731"/>
    <w:multiLevelType w:val="multilevel"/>
    <w:tmpl w:val="373C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81C90"/>
    <w:multiLevelType w:val="multilevel"/>
    <w:tmpl w:val="093E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64DF2"/>
    <w:multiLevelType w:val="multilevel"/>
    <w:tmpl w:val="FA38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94794"/>
    <w:multiLevelType w:val="multilevel"/>
    <w:tmpl w:val="5D32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F6F2C"/>
    <w:multiLevelType w:val="multilevel"/>
    <w:tmpl w:val="6644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743F0"/>
    <w:multiLevelType w:val="multilevel"/>
    <w:tmpl w:val="3730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A222F2"/>
    <w:multiLevelType w:val="multilevel"/>
    <w:tmpl w:val="BB52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bookFoldPrinting/>
  <w:characterSpacingControl w:val="doNotCompress"/>
  <w:compat/>
  <w:rsids>
    <w:rsidRoot w:val="00052CB1"/>
    <w:rsid w:val="00052CB1"/>
    <w:rsid w:val="00DE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2"/>
    <w:basedOn w:val="-1"/>
    <w:uiPriority w:val="99"/>
    <w:qFormat/>
    <w:rsid w:val="00052CB1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">
    <w:name w:val="Стиль3"/>
    <w:basedOn w:val="-2"/>
    <w:uiPriority w:val="99"/>
    <w:qFormat/>
    <w:rsid w:val="00052CB1"/>
    <w:pPr>
      <w:spacing w:after="0" w:line="240" w:lineRule="auto"/>
      <w:ind w:left="40" w:right="40" w:firstLine="709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52CB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052CB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34"/>
    <w:qFormat/>
    <w:rsid w:val="00052CB1"/>
    <w:pPr>
      <w:ind w:left="720"/>
      <w:contextualSpacing/>
    </w:pPr>
  </w:style>
  <w:style w:type="table" w:styleId="a4">
    <w:name w:val="Table Grid"/>
    <w:basedOn w:val="a1"/>
    <w:uiPriority w:val="59"/>
    <w:rsid w:val="00052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319</Words>
  <Characters>1820</Characters>
  <Application>Microsoft Office Word</Application>
  <DocSecurity>0</DocSecurity>
  <Lines>15</Lines>
  <Paragraphs>4</Paragraphs>
  <ScaleCrop>false</ScaleCrop>
  <Company>Microsoft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2015-05-05T08:11:00Z</cp:lastPrinted>
  <dcterms:created xsi:type="dcterms:W3CDTF">2015-05-05T08:03:00Z</dcterms:created>
  <dcterms:modified xsi:type="dcterms:W3CDTF">2015-05-05T08:20:00Z</dcterms:modified>
</cp:coreProperties>
</file>