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85" w:rsidRPr="00DB2626" w:rsidRDefault="00D00376" w:rsidP="00962F0D">
      <w:pPr>
        <w:pStyle w:val="a3"/>
        <w:shd w:val="clear" w:color="auto" w:fill="FFFFFF"/>
        <w:spacing w:before="0" w:beforeAutospacing="0" w:after="0" w:afterAutospacing="0" w:line="276" w:lineRule="auto"/>
        <w:ind w:firstLine="851"/>
        <w:jc w:val="center"/>
        <w:rPr>
          <w:rFonts w:eastAsia="Calibri"/>
          <w:b/>
          <w:sz w:val="28"/>
          <w:szCs w:val="28"/>
          <w:shd w:val="clear" w:color="auto" w:fill="FFFFFF"/>
          <w:lang w:eastAsia="en-US"/>
        </w:rPr>
      </w:pPr>
      <w:r w:rsidRPr="00DB2626">
        <w:rPr>
          <w:rFonts w:eastAsia="Calibri"/>
          <w:b/>
          <w:sz w:val="28"/>
          <w:szCs w:val="28"/>
          <w:shd w:val="clear" w:color="auto" w:fill="FFFFFF"/>
          <w:lang w:eastAsia="en-US"/>
        </w:rPr>
        <w:t>Формирование</w:t>
      </w:r>
      <w:r w:rsidR="00FB6D39" w:rsidRPr="00DB2626">
        <w:rPr>
          <w:rFonts w:eastAsia="Calibri"/>
          <w:b/>
          <w:sz w:val="28"/>
          <w:szCs w:val="28"/>
          <w:shd w:val="clear" w:color="auto" w:fill="FFFFFF"/>
          <w:lang w:eastAsia="en-US"/>
        </w:rPr>
        <w:t xml:space="preserve"> </w:t>
      </w:r>
      <w:r w:rsidRPr="00DB2626">
        <w:rPr>
          <w:rFonts w:eastAsia="Calibri"/>
          <w:b/>
          <w:sz w:val="28"/>
          <w:szCs w:val="28"/>
          <w:shd w:val="clear" w:color="auto" w:fill="FFFFFF"/>
          <w:lang w:eastAsia="en-US"/>
        </w:rPr>
        <w:t>основ гендерной социализации у дете</w:t>
      </w:r>
      <w:r w:rsidR="003A34D0" w:rsidRPr="00DB2626">
        <w:rPr>
          <w:rFonts w:eastAsia="Calibri"/>
          <w:b/>
          <w:sz w:val="28"/>
          <w:szCs w:val="28"/>
          <w:shd w:val="clear" w:color="auto" w:fill="FFFFFF"/>
          <w:lang w:eastAsia="en-US"/>
        </w:rPr>
        <w:t>й дошкольного возраста</w:t>
      </w:r>
    </w:p>
    <w:p w:rsidR="00DC3B85" w:rsidRPr="00DB2626" w:rsidRDefault="003A34D0" w:rsidP="00962F0D">
      <w:pPr>
        <w:pStyle w:val="a3"/>
        <w:shd w:val="clear" w:color="auto" w:fill="FFFFFF"/>
        <w:spacing w:before="0" w:beforeAutospacing="0" w:after="0" w:afterAutospacing="0" w:line="276" w:lineRule="auto"/>
        <w:ind w:firstLine="851"/>
        <w:jc w:val="center"/>
        <w:rPr>
          <w:b/>
          <w:sz w:val="28"/>
          <w:szCs w:val="28"/>
        </w:rPr>
      </w:pPr>
      <w:r w:rsidRPr="00DB2626">
        <w:rPr>
          <w:b/>
          <w:sz w:val="28"/>
          <w:szCs w:val="28"/>
        </w:rPr>
        <w:t>Часть 1.</w:t>
      </w:r>
    </w:p>
    <w:p w:rsidR="00FB6D39" w:rsidRDefault="00FB6D39" w:rsidP="00962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imes New Roman" w:hAnsi="Times New Roman" w:cs="Times New Roman"/>
          <w:b/>
          <w:bCs/>
          <w:sz w:val="28"/>
          <w:szCs w:val="28"/>
        </w:rPr>
      </w:pPr>
      <w:r w:rsidRPr="00DB2626">
        <w:rPr>
          <w:rFonts w:ascii="Times New Roman" w:hAnsi="Times New Roman" w:cs="Times New Roman"/>
          <w:b/>
          <w:bCs/>
          <w:sz w:val="28"/>
          <w:szCs w:val="28"/>
        </w:rPr>
        <w:t>Теоретические основы гендерного метода</w:t>
      </w:r>
    </w:p>
    <w:p w:rsidR="00962F0D" w:rsidRPr="00DB2626" w:rsidRDefault="00962F0D" w:rsidP="00962F0D">
      <w:pPr>
        <w:pStyle w:val="a3"/>
        <w:shd w:val="clear" w:color="auto" w:fill="FFFFFF"/>
        <w:spacing w:before="240" w:beforeAutospacing="0" w:after="0" w:afterAutospacing="0" w:line="276" w:lineRule="auto"/>
        <w:rPr>
          <w:i/>
        </w:rPr>
      </w:pPr>
      <w:r w:rsidRPr="00DB2626">
        <w:rPr>
          <w:i/>
        </w:rPr>
        <w:t xml:space="preserve">Автор: </w:t>
      </w:r>
      <w:r w:rsidRPr="007224E2">
        <w:rPr>
          <w:i/>
        </w:rPr>
        <w:t xml:space="preserve">Сарина Наталья Алексеевна, учитель химии, биологии, МХК, музыки и ИЗО МБОУ Котовской ОШ Ардатовского района Нижегородской </w:t>
      </w:r>
      <w:r w:rsidR="00FB2155">
        <w:rPr>
          <w:i/>
        </w:rPr>
        <w:t>области</w:t>
      </w:r>
    </w:p>
    <w:p w:rsidR="00962F0D" w:rsidRPr="00DB2626" w:rsidRDefault="00962F0D" w:rsidP="00962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imes New Roman" w:hAnsi="Times New Roman" w:cs="Times New Roman"/>
          <w:b/>
          <w:sz w:val="28"/>
          <w:szCs w:val="28"/>
        </w:rPr>
      </w:pPr>
    </w:p>
    <w:p w:rsidR="00DC3B85" w:rsidRPr="00DB2626" w:rsidRDefault="00FB6D39" w:rsidP="00962F0D">
      <w:pPr>
        <w:pStyle w:val="a3"/>
        <w:shd w:val="clear" w:color="auto" w:fill="FFFFFF"/>
        <w:spacing w:before="0" w:beforeAutospacing="0" w:after="0" w:afterAutospacing="0" w:line="276" w:lineRule="auto"/>
        <w:ind w:firstLine="851"/>
        <w:jc w:val="right"/>
        <w:rPr>
          <w:i/>
          <w:sz w:val="28"/>
          <w:szCs w:val="28"/>
        </w:rPr>
      </w:pPr>
      <w:r w:rsidRPr="00DB2626">
        <w:rPr>
          <w:i/>
          <w:sz w:val="28"/>
          <w:szCs w:val="28"/>
        </w:rPr>
        <w:t xml:space="preserve"> </w:t>
      </w:r>
      <w:r w:rsidR="00DC3B85" w:rsidRPr="00DB2626">
        <w:rPr>
          <w:i/>
          <w:sz w:val="28"/>
          <w:szCs w:val="28"/>
        </w:rPr>
        <w:t>Нельзя считать один пол совершеннее другого,</w:t>
      </w:r>
    </w:p>
    <w:p w:rsidR="00DC3B85" w:rsidRPr="00DB2626" w:rsidRDefault="00962F0D" w:rsidP="00962F0D">
      <w:pPr>
        <w:pStyle w:val="a3"/>
        <w:shd w:val="clear" w:color="auto" w:fill="FFFFFF"/>
        <w:spacing w:before="0" w:beforeAutospacing="0" w:after="0" w:afterAutospacing="0" w:line="276" w:lineRule="auto"/>
        <w:ind w:firstLine="851"/>
        <w:jc w:val="center"/>
        <w:rPr>
          <w:i/>
          <w:sz w:val="28"/>
          <w:szCs w:val="28"/>
        </w:rPr>
      </w:pPr>
      <w:r>
        <w:rPr>
          <w:i/>
          <w:sz w:val="28"/>
          <w:szCs w:val="28"/>
        </w:rPr>
        <w:t xml:space="preserve"> </w:t>
      </w:r>
      <w:r w:rsidR="00FB6D39" w:rsidRPr="00DB2626">
        <w:rPr>
          <w:i/>
          <w:sz w:val="28"/>
          <w:szCs w:val="28"/>
        </w:rPr>
        <w:t>как и нельзя их уравнивать.</w:t>
      </w:r>
    </w:p>
    <w:p w:rsidR="00DC3B85" w:rsidRPr="00DB2626" w:rsidRDefault="00DC3B85" w:rsidP="00962F0D">
      <w:pPr>
        <w:pStyle w:val="a3"/>
        <w:shd w:val="clear" w:color="auto" w:fill="FFFFFF"/>
        <w:spacing w:before="0" w:beforeAutospacing="0" w:after="0" w:afterAutospacing="0" w:line="276" w:lineRule="auto"/>
        <w:ind w:firstLine="851"/>
        <w:jc w:val="right"/>
        <w:rPr>
          <w:i/>
          <w:sz w:val="28"/>
          <w:szCs w:val="28"/>
        </w:rPr>
      </w:pPr>
      <w:r w:rsidRPr="00DB2626">
        <w:rPr>
          <w:i/>
          <w:sz w:val="28"/>
          <w:szCs w:val="28"/>
        </w:rPr>
        <w:t>Ж.Ж.</w:t>
      </w:r>
      <w:r w:rsidR="00FB6D39" w:rsidRPr="00DB2626">
        <w:rPr>
          <w:i/>
          <w:sz w:val="28"/>
          <w:szCs w:val="28"/>
        </w:rPr>
        <w:t xml:space="preserve"> </w:t>
      </w:r>
      <w:r w:rsidRPr="00DB2626">
        <w:rPr>
          <w:i/>
          <w:sz w:val="28"/>
          <w:szCs w:val="28"/>
        </w:rPr>
        <w:t>Руссо</w:t>
      </w:r>
    </w:p>
    <w:p w:rsidR="00DC3B85" w:rsidRPr="00DB2626" w:rsidRDefault="00DC3B85"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Социальные изменения, происходящие в современном обществе, привели к разрушению традиционных стереотипов мужского и женского поведения. Центром ценностных ориентиров становится индивидуальность человека, свобода выбора им путей самореализации вне зависимости от половой принадлежности. Демократизация отношений полов повлекла смешение половых ролей, феминизацию мужчин и омужествление женщин. Сейчас уже не считается из ряда вон выходящим курение и сквернословие представительниц прекрасного пола, многие из них стали занимать лидирующие положения среди м</w:t>
      </w:r>
      <w:r w:rsidR="00FB6D39" w:rsidRPr="00DB2626">
        <w:rPr>
          <w:sz w:val="28"/>
          <w:szCs w:val="28"/>
        </w:rPr>
        <w:t>ужчин, стираются границы между «</w:t>
      </w:r>
      <w:r w:rsidRPr="00DB2626">
        <w:rPr>
          <w:sz w:val="28"/>
          <w:szCs w:val="28"/>
        </w:rPr>
        <w:t>женскими</w:t>
      </w:r>
      <w:r w:rsidR="00FB6D39" w:rsidRPr="00DB2626">
        <w:rPr>
          <w:sz w:val="28"/>
          <w:szCs w:val="28"/>
        </w:rPr>
        <w:t>»</w:t>
      </w:r>
      <w:r w:rsidRPr="00DB2626">
        <w:rPr>
          <w:sz w:val="28"/>
          <w:szCs w:val="28"/>
        </w:rPr>
        <w:t xml:space="preserve"> и </w:t>
      </w:r>
      <w:r w:rsidR="00FB6D39" w:rsidRPr="00DB2626">
        <w:rPr>
          <w:sz w:val="28"/>
          <w:szCs w:val="28"/>
        </w:rPr>
        <w:t>«</w:t>
      </w:r>
      <w:r w:rsidRPr="00DB2626">
        <w:rPr>
          <w:sz w:val="28"/>
          <w:szCs w:val="28"/>
        </w:rPr>
        <w:t>мужскими</w:t>
      </w:r>
      <w:r w:rsidR="00FB6D39" w:rsidRPr="00DB2626">
        <w:rPr>
          <w:sz w:val="28"/>
          <w:szCs w:val="28"/>
        </w:rPr>
        <w:t>»</w:t>
      </w:r>
      <w:r w:rsidRPr="00DB2626">
        <w:rPr>
          <w:sz w:val="28"/>
          <w:szCs w:val="28"/>
        </w:rPr>
        <w:t xml:space="preserve"> профессиями. Некоторые мужчины, в свою очередь, утрачивают способность играть правильную роль в браке, из </w:t>
      </w:r>
      <w:r w:rsidR="00FB6D39" w:rsidRPr="00DB2626">
        <w:rPr>
          <w:sz w:val="28"/>
          <w:szCs w:val="28"/>
        </w:rPr>
        <w:t>«</w:t>
      </w:r>
      <w:r w:rsidRPr="00DB2626">
        <w:rPr>
          <w:sz w:val="28"/>
          <w:szCs w:val="28"/>
        </w:rPr>
        <w:t>добытчиков</w:t>
      </w:r>
      <w:r w:rsidR="00FB6D39" w:rsidRPr="00DB2626">
        <w:rPr>
          <w:sz w:val="28"/>
          <w:szCs w:val="28"/>
        </w:rPr>
        <w:t>»</w:t>
      </w:r>
      <w:r w:rsidRPr="00DB2626">
        <w:rPr>
          <w:sz w:val="28"/>
          <w:szCs w:val="28"/>
        </w:rPr>
        <w:t xml:space="preserve"> они постепенно превращаются в </w:t>
      </w:r>
      <w:r w:rsidR="00FB6D39" w:rsidRPr="00DB2626">
        <w:rPr>
          <w:sz w:val="28"/>
          <w:szCs w:val="28"/>
        </w:rPr>
        <w:t>«</w:t>
      </w:r>
      <w:r w:rsidRPr="00DB2626">
        <w:rPr>
          <w:sz w:val="28"/>
          <w:szCs w:val="28"/>
        </w:rPr>
        <w:t>потребителей</w:t>
      </w:r>
      <w:r w:rsidR="00FB6D39" w:rsidRPr="00DB2626">
        <w:rPr>
          <w:sz w:val="28"/>
          <w:szCs w:val="28"/>
        </w:rPr>
        <w:t>»</w:t>
      </w:r>
      <w:r w:rsidRPr="00DB2626">
        <w:rPr>
          <w:sz w:val="28"/>
          <w:szCs w:val="28"/>
        </w:rPr>
        <w:t xml:space="preserve">, </w:t>
      </w:r>
      <w:r w:rsidR="003A34D0" w:rsidRPr="00DB2626">
        <w:rPr>
          <w:sz w:val="28"/>
          <w:szCs w:val="28"/>
        </w:rPr>
        <w:t>и</w:t>
      </w:r>
      <w:r w:rsidRPr="00DB2626">
        <w:rPr>
          <w:sz w:val="28"/>
          <w:szCs w:val="28"/>
        </w:rPr>
        <w:t xml:space="preserve"> все обязанности по воспитанию детей они перекладывают на женские плечи.</w:t>
      </w:r>
    </w:p>
    <w:p w:rsidR="00DC3B85" w:rsidRPr="00DB2626" w:rsidRDefault="00DC3B85"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На фоне этих изменений меняются и внутренние психологические позиции детей: девочки становятся агрессивными и грубыми, а мальчики перенимают женский тип поведения. Можно заметить, что многие девочки лишены скромности, нежности, терпения, не умеют мирно разрешать конфликтные ситуации. Мальчики же, наоборот, не умеют постоять за себя, слабы физически, лишены выносливости и эмоциональной устойчивости, у них отсутствует культура поведения по отношению к девочкам.</w:t>
      </w:r>
    </w:p>
    <w:p w:rsidR="00DC3B85" w:rsidRPr="00DB2626" w:rsidRDefault="003A34D0"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 xml:space="preserve">Таким </w:t>
      </w:r>
      <w:r w:rsidR="00DC3B85" w:rsidRPr="00DB2626">
        <w:rPr>
          <w:sz w:val="28"/>
          <w:szCs w:val="28"/>
        </w:rPr>
        <w:t>образом,</w:t>
      </w:r>
      <w:r w:rsidR="00DC3B85" w:rsidRPr="00DB2626">
        <w:rPr>
          <w:rStyle w:val="apple-converted-space"/>
          <w:sz w:val="28"/>
          <w:szCs w:val="28"/>
        </w:rPr>
        <w:t> </w:t>
      </w:r>
      <w:r w:rsidR="00CE4633" w:rsidRPr="00DB2626">
        <w:rPr>
          <w:bCs/>
          <w:sz w:val="28"/>
          <w:szCs w:val="28"/>
        </w:rPr>
        <w:t>актуальной проблемой</w:t>
      </w:r>
      <w:r w:rsidRPr="00DB2626">
        <w:rPr>
          <w:bCs/>
          <w:sz w:val="28"/>
          <w:szCs w:val="28"/>
        </w:rPr>
        <w:t xml:space="preserve"> на данный</w:t>
      </w:r>
      <w:r w:rsidR="00DC3B85" w:rsidRPr="00DB2626">
        <w:rPr>
          <w:rStyle w:val="apple-converted-space"/>
          <w:sz w:val="28"/>
          <w:szCs w:val="28"/>
        </w:rPr>
        <w:t> </w:t>
      </w:r>
      <w:r w:rsidRPr="00DB2626">
        <w:rPr>
          <w:sz w:val="28"/>
          <w:szCs w:val="28"/>
        </w:rPr>
        <w:t>момент становится</w:t>
      </w:r>
      <w:r w:rsidR="00FB6D39" w:rsidRPr="00DB2626">
        <w:rPr>
          <w:sz w:val="28"/>
          <w:szCs w:val="28"/>
        </w:rPr>
        <w:t xml:space="preserve"> </w:t>
      </w:r>
      <w:hyperlink r:id="rId8" w:tgtFrame="_blank" w:history="1">
        <w:r w:rsidR="00DC3B85" w:rsidRPr="00DB2626">
          <w:rPr>
            <w:rStyle w:val="a4"/>
            <w:color w:val="auto"/>
            <w:sz w:val="28"/>
            <w:szCs w:val="28"/>
            <w:u w:val="none"/>
          </w:rPr>
          <w:t>воспитани</w:t>
        </w:r>
        <w:r w:rsidRPr="00DB2626">
          <w:rPr>
            <w:rStyle w:val="a4"/>
            <w:color w:val="auto"/>
            <w:sz w:val="28"/>
            <w:szCs w:val="28"/>
            <w:u w:val="none"/>
          </w:rPr>
          <w:t>е</w:t>
        </w:r>
        <w:r w:rsidR="00DC3B85" w:rsidRPr="00DB2626">
          <w:rPr>
            <w:rStyle w:val="a4"/>
            <w:color w:val="auto"/>
            <w:sz w:val="28"/>
            <w:szCs w:val="28"/>
            <w:u w:val="none"/>
          </w:rPr>
          <w:t xml:space="preserve"> и</w:t>
        </w:r>
      </w:hyperlink>
      <w:r w:rsidR="00DC3B85" w:rsidRPr="00DB2626">
        <w:rPr>
          <w:sz w:val="28"/>
          <w:szCs w:val="28"/>
        </w:rPr>
        <w:t> обучени</w:t>
      </w:r>
      <w:r w:rsidRPr="00DB2626">
        <w:rPr>
          <w:sz w:val="28"/>
          <w:szCs w:val="28"/>
        </w:rPr>
        <w:t>е</w:t>
      </w:r>
      <w:r w:rsidR="00DC3B85" w:rsidRPr="00DB2626">
        <w:rPr>
          <w:sz w:val="28"/>
          <w:szCs w:val="28"/>
        </w:rPr>
        <w:t xml:space="preserve"> ребенка в соответствии с его полом</w:t>
      </w:r>
      <w:r w:rsidRPr="00DB2626">
        <w:rPr>
          <w:sz w:val="28"/>
          <w:szCs w:val="28"/>
        </w:rPr>
        <w:t>, т.е. гендерное воспитание</w:t>
      </w:r>
      <w:r w:rsidR="00DC3B85" w:rsidRPr="00DB2626">
        <w:rPr>
          <w:sz w:val="28"/>
          <w:szCs w:val="28"/>
        </w:rPr>
        <w:t>.</w:t>
      </w:r>
    </w:p>
    <w:p w:rsidR="003A34D0" w:rsidRPr="00DB2626" w:rsidRDefault="003A34D0"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shd w:val="clear" w:color="auto" w:fill="FFFFFF"/>
        </w:rPr>
        <w:t xml:space="preserve">Гендерное воспитание – это </w:t>
      </w:r>
      <w:r w:rsidR="00CE4633" w:rsidRPr="00DB2626">
        <w:rPr>
          <w:sz w:val="28"/>
          <w:szCs w:val="28"/>
          <w:shd w:val="clear" w:color="auto" w:fill="FFFFFF"/>
        </w:rPr>
        <w:t>организованный</w:t>
      </w:r>
      <w:r w:rsidRPr="00DB2626">
        <w:rPr>
          <w:sz w:val="28"/>
          <w:szCs w:val="28"/>
          <w:shd w:val="clear" w:color="auto" w:fill="FFFFFF"/>
        </w:rPr>
        <w:t xml:space="preserve"> </w:t>
      </w:r>
      <w:r w:rsidR="00CE4633" w:rsidRPr="00DB2626">
        <w:rPr>
          <w:sz w:val="28"/>
          <w:szCs w:val="28"/>
          <w:shd w:val="clear" w:color="auto" w:fill="FFFFFF"/>
        </w:rPr>
        <w:t xml:space="preserve">и целенаправленный </w:t>
      </w:r>
      <w:r w:rsidRPr="00DB2626">
        <w:rPr>
          <w:sz w:val="28"/>
          <w:szCs w:val="28"/>
          <w:shd w:val="clear" w:color="auto" w:fill="FFFFFF"/>
        </w:rPr>
        <w:t>процесс формирования социокультурных механизмов конструирования мужских и женских ролей, поведения, деятельности и психологических характеристик личности, предложенных обществом своим гражданам в зависимости от биологического пола.</w:t>
      </w:r>
    </w:p>
    <w:p w:rsidR="003F08C8" w:rsidRPr="00DB2626" w:rsidRDefault="00DC3B85"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lastRenderedPageBreak/>
        <w:t xml:space="preserve">Современная система дошкольного образования, комплексные программы воспитания, образования и развития детей дошкольного возраста построены без акцента на гендер, где присутствует только ребёнок определённого возраста с общими нормами развития, как для девочек, так и для мальчиков. </w:t>
      </w:r>
      <w:r w:rsidR="003F08C8" w:rsidRPr="00DB2626">
        <w:rPr>
          <w:sz w:val="28"/>
          <w:szCs w:val="28"/>
        </w:rPr>
        <w:t>В результате этого содержание воспитания и образования ориентировано на возрастные и психологические особенности детей, а не на мальчиков и девочек того или иного возраста, которые, по мнению ученых различаются:</w:t>
      </w:r>
    </w:p>
    <w:p w:rsidR="003F08C8" w:rsidRPr="00DB2626" w:rsidRDefault="003F08C8" w:rsidP="00962F0D">
      <w:pPr>
        <w:pStyle w:val="a3"/>
        <w:numPr>
          <w:ilvl w:val="0"/>
          <w:numId w:val="5"/>
        </w:numPr>
        <w:shd w:val="clear" w:color="auto" w:fill="FFFFFF"/>
        <w:spacing w:before="0" w:beforeAutospacing="0" w:after="0" w:afterAutospacing="0" w:line="276" w:lineRule="auto"/>
        <w:ind w:left="0" w:firstLine="0"/>
        <w:jc w:val="both"/>
        <w:rPr>
          <w:sz w:val="28"/>
          <w:szCs w:val="28"/>
        </w:rPr>
      </w:pPr>
      <w:r w:rsidRPr="00DB2626">
        <w:rPr>
          <w:sz w:val="28"/>
          <w:szCs w:val="28"/>
        </w:rPr>
        <w:t>в физическом развитии и социальном поведении;</w:t>
      </w:r>
    </w:p>
    <w:p w:rsidR="003F08C8" w:rsidRPr="00DB2626" w:rsidRDefault="003F08C8" w:rsidP="00962F0D">
      <w:pPr>
        <w:pStyle w:val="a3"/>
        <w:numPr>
          <w:ilvl w:val="0"/>
          <w:numId w:val="5"/>
        </w:numPr>
        <w:shd w:val="clear" w:color="auto" w:fill="FFFFFF"/>
        <w:spacing w:before="0" w:beforeAutospacing="0" w:after="0" w:afterAutospacing="0" w:line="276" w:lineRule="auto"/>
        <w:ind w:left="0" w:firstLine="0"/>
        <w:jc w:val="both"/>
        <w:rPr>
          <w:sz w:val="28"/>
          <w:szCs w:val="28"/>
        </w:rPr>
      </w:pPr>
      <w:r w:rsidRPr="00DB2626">
        <w:rPr>
          <w:sz w:val="28"/>
          <w:szCs w:val="28"/>
        </w:rPr>
        <w:t>в интеллектуальных и визуально-пространственных способностях и уровне достижений;</w:t>
      </w:r>
    </w:p>
    <w:p w:rsidR="003F08C8" w:rsidRPr="00DB2626" w:rsidRDefault="003F08C8" w:rsidP="00962F0D">
      <w:pPr>
        <w:pStyle w:val="a3"/>
        <w:numPr>
          <w:ilvl w:val="0"/>
          <w:numId w:val="5"/>
        </w:numPr>
        <w:shd w:val="clear" w:color="auto" w:fill="FFFFFF"/>
        <w:spacing w:before="0" w:beforeAutospacing="0" w:after="0" w:afterAutospacing="0" w:line="276" w:lineRule="auto"/>
        <w:ind w:left="0" w:firstLine="0"/>
        <w:jc w:val="both"/>
        <w:rPr>
          <w:sz w:val="28"/>
          <w:szCs w:val="28"/>
        </w:rPr>
      </w:pPr>
      <w:r w:rsidRPr="00DB2626">
        <w:rPr>
          <w:sz w:val="28"/>
          <w:szCs w:val="28"/>
        </w:rPr>
        <w:t xml:space="preserve">в проявлении агрессии и многом другом. </w:t>
      </w:r>
    </w:p>
    <w:p w:rsidR="003F08C8" w:rsidRPr="00DB2626" w:rsidRDefault="003F08C8" w:rsidP="00962F0D">
      <w:pPr>
        <w:pStyle w:val="a3"/>
        <w:shd w:val="clear" w:color="auto" w:fill="FFFFFF"/>
        <w:spacing w:before="0" w:beforeAutospacing="0" w:after="0" w:afterAutospacing="0" w:line="276" w:lineRule="auto"/>
        <w:ind w:firstLine="708"/>
        <w:jc w:val="both"/>
        <w:rPr>
          <w:sz w:val="28"/>
          <w:szCs w:val="28"/>
        </w:rPr>
      </w:pPr>
      <w:r w:rsidRPr="00DB2626">
        <w:rPr>
          <w:sz w:val="28"/>
          <w:szCs w:val="28"/>
        </w:rPr>
        <w:t>Гендерный подход необходим в обучении, так как все аспекты развития мальчиков и девочек различаются по скорости и содержанию.</w:t>
      </w:r>
    </w:p>
    <w:p w:rsidR="00DC3B85" w:rsidRPr="00DB2626" w:rsidRDefault="00FB6D39"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w:t>
      </w:r>
      <w:r w:rsidR="00DC3B85" w:rsidRPr="00DB2626">
        <w:rPr>
          <w:sz w:val="28"/>
          <w:szCs w:val="28"/>
        </w:rPr>
        <w:t>Такое бесполое воспитание настораживает тем, что не учитываются психолого-физиологические различия девочек и мальчиков и усложняется процесс гендерной идентификации. Воспитание и развитие детей с учетом гендерных особенностей формирует у детей навыки общения девочек и мальчиков в быту, в режимных моментах, а также же определенные гендерные аспекты на занятиях позволяют учитывать их психофизиологические различия под руководством компетентного взрослого</w:t>
      </w:r>
      <w:r w:rsidRPr="00DB2626">
        <w:rPr>
          <w:sz w:val="28"/>
          <w:szCs w:val="28"/>
        </w:rPr>
        <w:t>»</w:t>
      </w:r>
      <w:r w:rsidR="00DC3B85" w:rsidRPr="00DB2626">
        <w:rPr>
          <w:sz w:val="28"/>
          <w:szCs w:val="28"/>
        </w:rPr>
        <w:t xml:space="preserve"> (М.А. Панфилова).</w:t>
      </w:r>
    </w:p>
    <w:p w:rsidR="00581AC9" w:rsidRPr="00DB2626" w:rsidRDefault="00581AC9"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Период дошкольного детства – это тот период, в процессе которого педагоги и родители должны понять ребенка и помочь ему раскрыть те уникальные возможности, которые даны ему своим полом, если мы хотим воспитать мужчин и женщин. В самый ответственный период формирования гендерной устойчивости девочки и мальчики в течение длительного времени пребывания в дошкольном образовательном учреждении (8-12 часов) подвергаются исключительно женскому влиянию.</w:t>
      </w:r>
    </w:p>
    <w:p w:rsidR="00581AC9" w:rsidRPr="00DB2626" w:rsidRDefault="00581AC9"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Многие ученые рассматривают вопросы гендерного воспитания как одного из направлений воспитания. Ими установлено, что именно в период дошкольного детства у всех детей, живущих в разных странах мира, происходит принятие гендерной роли: к возрасту 2-3 лет дети начинают понимать, что они либо девочка, либо мальчик, и обозначают себя соответствующим образом. В возрасте с 4 до 7 лет формируется гендерная устойчивость: детям становится понятно, что «гендер» не изменяется: мальчики становятся мужчинами, а девочки - женщинами и эта принадлежность к полу не изменится в зависимости от ситуации или личных желаний.</w:t>
      </w:r>
    </w:p>
    <w:p w:rsidR="00DC3B85" w:rsidRPr="00DB2626" w:rsidRDefault="00DC3B85"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Изучение процесса гендерной социализации в дошкольном воз</w:t>
      </w:r>
      <w:r w:rsidR="00EE7535" w:rsidRPr="00DB2626">
        <w:rPr>
          <w:sz w:val="28"/>
          <w:szCs w:val="28"/>
        </w:rPr>
        <w:t>расте, где находятся его истоки</w:t>
      </w:r>
      <w:r w:rsidRPr="00DB2626">
        <w:rPr>
          <w:sz w:val="28"/>
          <w:szCs w:val="28"/>
        </w:rPr>
        <w:t xml:space="preserve"> и условия, которые оказывают влияние на этот процесс, представляет особый интерес.</w:t>
      </w:r>
    </w:p>
    <w:p w:rsidR="003F5FB8" w:rsidRPr="00DB2626" w:rsidRDefault="003F5FB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Гендерная социализация – это процесс усвоения норм, правил поведения, социальных установок в соответствии с культурными представлениями о роли, положении и предназначении мужчины и женщины в обществе. Гендерная социализация − направление гендерной психологии, сформировавшееся на основе психологии развития.</w:t>
      </w:r>
    </w:p>
    <w:p w:rsidR="003F08C8" w:rsidRPr="00DB2626" w:rsidRDefault="003F08C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Как правило, в обществе имеет место одобрение гендерно-типичных форм поведения и порицание гендерно-нетипичных. Таким образом, стремление к поощрению подталкивает человека к реализации поведения, которое соответствует биологическому полу. Если ожидаемое и реализуемое поведение не соответствует внутренним потребностям индивида, то возникает гендерно-ролевой конфликт. Так, от женщины ждут реализации в роли матери. Если же женщина не стремится быть матерью, она чувствует общественное осуждение, у нее возникает ролевой конфликт.</w:t>
      </w:r>
    </w:p>
    <w:p w:rsidR="003F08C8" w:rsidRPr="00DB2626" w:rsidRDefault="003F08C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Н.К. Радина и Е.Ю. Терешенкова обращают внимание на то, что содержание гендерной социализации может быть рассмотрено с помощью биполярного конструкта, на одном полюсе которого находится «традиционная (патриархатная) социализация», а на другом – «современная (альтернативная) социализация». Традиционная социализация предполагает жесткую гендерную дифференциацию мужского и женского, иерархично выстроенные статусы мужчин и женщин. Эта модель социализации имеет древнюю историю, что отчасти и позволяет ей быть достаточно распространенной и в наше время. Современная социализация, напротив, предполагает отсутствие гендерной дифференциации и поляризации. Полярные варианты социализации встречаются редко, однако в целом в обществе существует стремление к традиционной социализации. (Радина Н.К., Терешенкова Е.Ю. Гендерная социализация).</w:t>
      </w:r>
    </w:p>
    <w:p w:rsidR="003F08C8" w:rsidRPr="00DB2626" w:rsidRDefault="003F08C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Конформность, т.е. склонность человека изменять свои первоначальные оценки под влиянием мнения других как механизм гендерной социализации скорее присуща взрослым, нежели детям. Взрослые люди часто (порой неосознанно) подстраиваются под общепринятые гендерные нормы. Так, например, мужчины носят короткую стрижку не потому, что она им идет или нравится, а потому, что так принято, именно так должен выглядеть мужчина. Женщины выполняют большую часть домашней работы опять же потому, что так принято в обществе и считается, что женщина должна быть хорошей хозяйкой.</w:t>
      </w:r>
    </w:p>
    <w:p w:rsidR="003F08C8" w:rsidRPr="00DB2626" w:rsidRDefault="003F08C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Внушение и убеждени</w:t>
      </w:r>
      <w:r w:rsidR="00EE7535" w:rsidRPr="00DB2626">
        <w:rPr>
          <w:sz w:val="28"/>
          <w:szCs w:val="28"/>
        </w:rPr>
        <w:t>е</w:t>
      </w:r>
      <w:r w:rsidRPr="00DB2626">
        <w:rPr>
          <w:sz w:val="28"/>
          <w:szCs w:val="28"/>
        </w:rPr>
        <w:t xml:space="preserve"> часто используются родителями как способы воздействия на ребенка. Внушение – воздействие на эмоциональную сферу. Родители часто навязывают ребенку гендерно-типичные модели поведения, не апеллируя к логике, выстраивают систему запретов. Например, родительский довод «будь аккуратной, ты же девочка» не что иное, как внушение, потому что нет никакого логического довода, почему девочка должна быть аккуратной, а мальчик нет. Убеждение, напротив, подразумевает апелляцию к логике. «Помоги маме, – говорят девочке, – ты должна учиться готовить для того, чтобы быть хорошей хозяйкой, когда у тебя будет своя семья». В этом случае как данность подается суждение, что именно женщина должна вести хозяйство, и девочку убеждают в том, что она должна учиться быть настоящей женщиной.</w:t>
      </w:r>
    </w:p>
    <w:p w:rsidR="003F5FB8" w:rsidRPr="00DB2626" w:rsidRDefault="003F5FB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Основные задача гендерной психологии − анализ процесса формирования гендерной идентичности личности, т.е. на выяснении того, каким образом мальчики и девочки превращаются во взрослых людей, демонстрирующих типичное для своего пола поведение. Для объяснения процесса формирования гендерной идентичности личности и усвоения гендерной роли используются как психологические теории, так и специализированные гендерно-ориентированные теории: теория социального конструирования гендера (методики ученых: Дж. Лорбер, С. Фаррелл, К. Уэст, Д. Зиммерман) и теория гендерной схемы (С. Бем).</w:t>
      </w:r>
    </w:p>
    <w:p w:rsidR="003F5FB8" w:rsidRPr="00DB2626" w:rsidRDefault="003F5FB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 xml:space="preserve">Проблема гендерной социализации, включающая в себя вопросы формирования психологического пола ребенка, психических гендерных (половых) различий и гендерной (полоролевой) дифференциации, лежит на стыке таких дисциплин, как психология, социология, биология, медицина и др. Основными понятиями в рамках этой тематики являются </w:t>
      </w:r>
      <w:r w:rsidR="00FB6D39" w:rsidRPr="00DB2626">
        <w:rPr>
          <w:sz w:val="28"/>
          <w:szCs w:val="28"/>
        </w:rPr>
        <w:t>«</w:t>
      </w:r>
      <w:r w:rsidRPr="00DB2626">
        <w:rPr>
          <w:sz w:val="28"/>
          <w:szCs w:val="28"/>
        </w:rPr>
        <w:t>гендерная идентичность</w:t>
      </w:r>
      <w:r w:rsidR="00FB6D39" w:rsidRPr="00DB2626">
        <w:rPr>
          <w:sz w:val="28"/>
          <w:szCs w:val="28"/>
        </w:rPr>
        <w:t>»</w:t>
      </w:r>
      <w:r w:rsidRPr="00DB2626">
        <w:rPr>
          <w:sz w:val="28"/>
          <w:szCs w:val="28"/>
        </w:rPr>
        <w:t xml:space="preserve"> и </w:t>
      </w:r>
      <w:r w:rsidR="00FB6D39" w:rsidRPr="00DB2626">
        <w:rPr>
          <w:sz w:val="28"/>
          <w:szCs w:val="28"/>
        </w:rPr>
        <w:t>«</w:t>
      </w:r>
      <w:r w:rsidRPr="00DB2626">
        <w:rPr>
          <w:sz w:val="28"/>
          <w:szCs w:val="28"/>
        </w:rPr>
        <w:t>гендерная роль</w:t>
      </w:r>
      <w:r w:rsidR="00FB6D39" w:rsidRPr="00DB2626">
        <w:rPr>
          <w:sz w:val="28"/>
          <w:szCs w:val="28"/>
        </w:rPr>
        <w:t>»</w:t>
      </w:r>
      <w:r w:rsidRPr="00DB2626">
        <w:rPr>
          <w:sz w:val="28"/>
          <w:szCs w:val="28"/>
        </w:rPr>
        <w:t>.</w:t>
      </w:r>
    </w:p>
    <w:p w:rsidR="003F5FB8" w:rsidRPr="00DB2626" w:rsidRDefault="003F5FB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Основное положение теории личности заключается в том, что</w:t>
      </w:r>
      <w:r w:rsidR="009E6CFD" w:rsidRPr="00DB2626">
        <w:rPr>
          <w:rStyle w:val="apple-converted-space"/>
          <w:sz w:val="28"/>
          <w:szCs w:val="28"/>
        </w:rPr>
        <w:t xml:space="preserve"> </w:t>
      </w:r>
      <w:r w:rsidRPr="00DB2626">
        <w:rPr>
          <w:sz w:val="28"/>
          <w:szCs w:val="28"/>
        </w:rPr>
        <w:t>индивид усваивает культурные образцы своего окружения, его нормы и ценности, представления и стереотипы в процессе социализации. Социализация продолжается в течение всей жизни. Вначале усвоение происходит скорее бессознательно и пассивно, а позже – гораздо более осознанно и творчески.</w:t>
      </w:r>
    </w:p>
    <w:p w:rsidR="003F08C8" w:rsidRPr="00DB2626" w:rsidRDefault="003F08C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Гендерная социализация включает в себя три аспекта: когнитивный, эмоциональный, поведенческий</w:t>
      </w:r>
    </w:p>
    <w:p w:rsidR="003F08C8" w:rsidRPr="00DB2626" w:rsidRDefault="003F08C8" w:rsidP="00962F0D">
      <w:pPr>
        <w:pStyle w:val="a3"/>
        <w:numPr>
          <w:ilvl w:val="0"/>
          <w:numId w:val="1"/>
        </w:numPr>
        <w:shd w:val="clear" w:color="auto" w:fill="FFFFFF"/>
        <w:tabs>
          <w:tab w:val="clear" w:pos="720"/>
        </w:tabs>
        <w:spacing w:before="0" w:beforeAutospacing="0" w:after="0" w:afterAutospacing="0" w:line="276" w:lineRule="auto"/>
        <w:ind w:left="0" w:firstLine="0"/>
        <w:jc w:val="both"/>
        <w:rPr>
          <w:sz w:val="28"/>
          <w:szCs w:val="28"/>
        </w:rPr>
      </w:pPr>
      <w:r w:rsidRPr="00DB2626">
        <w:rPr>
          <w:sz w:val="28"/>
          <w:szCs w:val="28"/>
        </w:rPr>
        <w:t>Когнитивный компонент включает в себя знания о различиях между мужчинами и женщинами, представления о содержании типичного ролевого поведения (методика: Д. Н. Исаев, В. Е. Каган, И. С. Кон, Т. А. Репина).</w:t>
      </w:r>
    </w:p>
    <w:p w:rsidR="003F08C8" w:rsidRPr="00DB2626" w:rsidRDefault="003F08C8" w:rsidP="00962F0D">
      <w:pPr>
        <w:pStyle w:val="a3"/>
        <w:numPr>
          <w:ilvl w:val="0"/>
          <w:numId w:val="1"/>
        </w:numPr>
        <w:shd w:val="clear" w:color="auto" w:fill="FFFFFF"/>
        <w:tabs>
          <w:tab w:val="clear" w:pos="720"/>
        </w:tabs>
        <w:spacing w:before="0" w:beforeAutospacing="0" w:after="0" w:afterAutospacing="0" w:line="276" w:lineRule="auto"/>
        <w:ind w:left="0" w:firstLine="0"/>
        <w:jc w:val="both"/>
        <w:rPr>
          <w:sz w:val="28"/>
          <w:szCs w:val="28"/>
        </w:rPr>
      </w:pPr>
      <w:r w:rsidRPr="00DB2626">
        <w:rPr>
          <w:sz w:val="28"/>
          <w:szCs w:val="28"/>
        </w:rPr>
        <w:t>Эмоциональный аспект включает в себя поло-ролевые предпочтения, интересы, ценностные ориентации, реакции на оценку, проявление эмоций, связанных с формированием черт маскулинности и феминности (методика: Д. В. Колесов, А. Е Ольшанникова, Н. Б. Сельверова, Т. П. Хризман).</w:t>
      </w:r>
    </w:p>
    <w:p w:rsidR="003F08C8" w:rsidRPr="00DB2626" w:rsidRDefault="003F08C8" w:rsidP="00962F0D">
      <w:pPr>
        <w:pStyle w:val="a3"/>
        <w:numPr>
          <w:ilvl w:val="0"/>
          <w:numId w:val="1"/>
        </w:numPr>
        <w:shd w:val="clear" w:color="auto" w:fill="FFFFFF"/>
        <w:tabs>
          <w:tab w:val="clear" w:pos="720"/>
        </w:tabs>
        <w:spacing w:before="0" w:beforeAutospacing="0" w:after="0" w:afterAutospacing="0" w:line="276" w:lineRule="auto"/>
        <w:ind w:left="0" w:firstLine="0"/>
        <w:jc w:val="both"/>
        <w:rPr>
          <w:sz w:val="28"/>
          <w:szCs w:val="28"/>
        </w:rPr>
      </w:pPr>
      <w:r w:rsidRPr="00DB2626">
        <w:rPr>
          <w:sz w:val="28"/>
          <w:szCs w:val="28"/>
        </w:rPr>
        <w:t>Поведенческий компонент рассматривает усвоение типичной для пола модели поведения (методика: И. С. Кон, Д. В. Колесов, Н. В. Плисенко, Т. А. Репина</w:t>
      </w:r>
    </w:p>
    <w:p w:rsidR="003F5FB8" w:rsidRPr="00DB2626" w:rsidRDefault="003F5FB8"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Гендерная идентичность создается на протяжении жизни человека в ходе усвоения индивидом культурной системы гендера того общества, в котором он живет, – в ходе гендерной социализации. Содержание гендерной социализации определяется уровнем социально-экономического развития общества, особенностями культуры и конкретным образом жизни индивида.</w:t>
      </w:r>
    </w:p>
    <w:p w:rsidR="00962F0D" w:rsidRDefault="00962F0D" w:rsidP="00962F0D">
      <w:pPr>
        <w:pStyle w:val="a3"/>
        <w:shd w:val="clear" w:color="auto" w:fill="FFFFFF"/>
        <w:spacing w:before="0" w:beforeAutospacing="0" w:after="0" w:afterAutospacing="0" w:line="276" w:lineRule="auto"/>
        <w:ind w:firstLine="851"/>
        <w:jc w:val="center"/>
        <w:rPr>
          <w:b/>
          <w:sz w:val="28"/>
          <w:szCs w:val="28"/>
        </w:rPr>
      </w:pPr>
    </w:p>
    <w:p w:rsidR="00E23E9D" w:rsidRPr="00DB2626" w:rsidRDefault="008D3DD7" w:rsidP="00962F0D">
      <w:pPr>
        <w:pStyle w:val="a3"/>
        <w:shd w:val="clear" w:color="auto" w:fill="FFFFFF"/>
        <w:spacing w:before="0" w:beforeAutospacing="0" w:after="0" w:afterAutospacing="0" w:line="276" w:lineRule="auto"/>
        <w:ind w:firstLine="851"/>
        <w:jc w:val="center"/>
        <w:rPr>
          <w:b/>
          <w:sz w:val="28"/>
          <w:szCs w:val="28"/>
        </w:rPr>
      </w:pPr>
      <w:r w:rsidRPr="00DB2626">
        <w:rPr>
          <w:b/>
          <w:sz w:val="28"/>
          <w:szCs w:val="28"/>
        </w:rPr>
        <w:t>Часть 2.</w:t>
      </w:r>
    </w:p>
    <w:p w:rsidR="00E23E9D" w:rsidRPr="00DB2626" w:rsidRDefault="00E23E9D" w:rsidP="00962F0D">
      <w:pPr>
        <w:pStyle w:val="a3"/>
        <w:shd w:val="clear" w:color="auto" w:fill="FFFFFF"/>
        <w:spacing w:before="0" w:beforeAutospacing="0" w:after="0" w:afterAutospacing="0" w:line="276" w:lineRule="auto"/>
        <w:ind w:firstLine="851"/>
        <w:jc w:val="center"/>
        <w:rPr>
          <w:sz w:val="28"/>
          <w:szCs w:val="28"/>
        </w:rPr>
      </w:pPr>
      <w:r w:rsidRPr="00DB2626">
        <w:rPr>
          <w:b/>
          <w:bCs/>
          <w:sz w:val="28"/>
          <w:szCs w:val="28"/>
        </w:rPr>
        <w:t>Система работы по формированию основ представления о гендерной социализации</w:t>
      </w:r>
      <w:r w:rsidR="006D7622" w:rsidRPr="00DB2626">
        <w:rPr>
          <w:b/>
          <w:bCs/>
          <w:sz w:val="28"/>
          <w:szCs w:val="28"/>
        </w:rPr>
        <w:t xml:space="preserve"> у дошкольников</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По данным психологов,</w:t>
      </w:r>
      <w:r w:rsidR="00EF3AE2" w:rsidRPr="00DB2626">
        <w:rPr>
          <w:rStyle w:val="apple-converted-space"/>
          <w:sz w:val="28"/>
          <w:szCs w:val="28"/>
        </w:rPr>
        <w:t xml:space="preserve"> </w:t>
      </w:r>
      <w:r w:rsidRPr="00DB2626">
        <w:rPr>
          <w:sz w:val="28"/>
          <w:szCs w:val="28"/>
        </w:rPr>
        <w:t>гендерная идентичность, точнее, ее необходимая составляющая – понимание константности своего пола, –</w:t>
      </w:r>
      <w:r w:rsidR="00EF3AE2" w:rsidRPr="00DB2626">
        <w:rPr>
          <w:rStyle w:val="apple-converted-space"/>
          <w:sz w:val="28"/>
          <w:szCs w:val="28"/>
        </w:rPr>
        <w:t xml:space="preserve"> </w:t>
      </w:r>
      <w:r w:rsidRPr="00DB2626">
        <w:rPr>
          <w:sz w:val="28"/>
          <w:szCs w:val="28"/>
        </w:rPr>
        <w:t>формируется у детей к возрасту 5-7 лет,</w:t>
      </w:r>
      <w:r w:rsidR="00EF3AE2" w:rsidRPr="00DB2626">
        <w:rPr>
          <w:rStyle w:val="apple-converted-space"/>
          <w:sz w:val="28"/>
          <w:szCs w:val="28"/>
        </w:rPr>
        <w:t xml:space="preserve"> </w:t>
      </w:r>
      <w:r w:rsidRPr="00DB2626">
        <w:rPr>
          <w:sz w:val="28"/>
          <w:szCs w:val="28"/>
        </w:rPr>
        <w:t>в дальнейшем идет ее развитие и содержательное насыщение за счет</w:t>
      </w:r>
      <w:r w:rsidR="00EF3AE2" w:rsidRPr="00DB2626">
        <w:rPr>
          <w:rStyle w:val="apple-converted-space"/>
          <w:sz w:val="28"/>
          <w:szCs w:val="28"/>
        </w:rPr>
        <w:t xml:space="preserve"> </w:t>
      </w:r>
      <w:r w:rsidRPr="00DB2626">
        <w:rPr>
          <w:sz w:val="28"/>
          <w:szCs w:val="28"/>
        </w:rPr>
        <w:t>собственного опыта. Изучением процесса гендерной социализации в дошкольном возрасте занимались Д.Н. Исаев, В.Е. Каган, И.С. Кон, Д.В. Колесов, А.Е. Ольшанникова, Н.В. Плисенко, Т.А. Репина, Н.Б. Сельверова, Т.П. Хризман.</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Значимость участников гендерно</w:t>
      </w:r>
      <w:r w:rsidR="00EF3AE2" w:rsidRPr="00DB2626">
        <w:rPr>
          <w:sz w:val="28"/>
          <w:szCs w:val="28"/>
        </w:rPr>
        <w:t xml:space="preserve">й социализации на разных этапах </w:t>
      </w:r>
      <w:r w:rsidRPr="00DB2626">
        <w:rPr>
          <w:sz w:val="28"/>
          <w:szCs w:val="28"/>
        </w:rPr>
        <w:t>жизненного пути различна.</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Гендерная социализация ребенка начинается с момента рождения, когда родители и другие взрослые, определив паспортный пол младенца, начинают обучать е</w:t>
      </w:r>
      <w:r w:rsidR="00EF3AE2" w:rsidRPr="00DB2626">
        <w:rPr>
          <w:sz w:val="28"/>
          <w:szCs w:val="28"/>
        </w:rPr>
        <w:t>го</w:t>
      </w:r>
      <w:r w:rsidRPr="00DB2626">
        <w:rPr>
          <w:sz w:val="28"/>
          <w:szCs w:val="28"/>
        </w:rPr>
        <w:t xml:space="preserve"> гендерной роли мальчика или девочки. Гендерная роль </w:t>
      </w:r>
      <w:r w:rsidR="00456D3C" w:rsidRPr="00DB2626">
        <w:rPr>
          <w:sz w:val="28"/>
          <w:szCs w:val="28"/>
        </w:rPr>
        <w:t>–</w:t>
      </w:r>
      <w:r w:rsidRPr="00DB2626">
        <w:rPr>
          <w:sz w:val="28"/>
          <w:szCs w:val="28"/>
        </w:rPr>
        <w:t xml:space="preserve"> </w:t>
      </w:r>
      <w:r w:rsidR="00456D3C" w:rsidRPr="00DB2626">
        <w:rPr>
          <w:sz w:val="28"/>
          <w:szCs w:val="28"/>
        </w:rPr>
        <w:t xml:space="preserve">это </w:t>
      </w:r>
      <w:r w:rsidRPr="00DB2626">
        <w:rPr>
          <w:sz w:val="28"/>
          <w:szCs w:val="28"/>
        </w:rPr>
        <w:t>дифференциация деятельности, статусов, прав и обязанностей индивидов в зависимости от их половой принадлежности</w:t>
      </w:r>
      <w:r w:rsidR="006437FB" w:rsidRPr="00DB2626">
        <w:rPr>
          <w:sz w:val="28"/>
          <w:szCs w:val="28"/>
        </w:rPr>
        <w:t>.</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При совместном воспитании мальчиков и девочек очень важной педагогической задачей является преодоление разобщенности между ними и организация совместных игр, в процессе которых дети могли бы действовать сообща, но в соответствии с гендерными особенностями. Мальчики принимают на себя мужские роли, а девочки – женские.</w:t>
      </w:r>
    </w:p>
    <w:p w:rsidR="00E23E9D" w:rsidRPr="00DB2626" w:rsidRDefault="00456D3C"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Особое внимание уделяется проблемам</w:t>
      </w:r>
      <w:r w:rsidR="00E23E9D" w:rsidRPr="00DB2626">
        <w:rPr>
          <w:sz w:val="28"/>
          <w:szCs w:val="28"/>
        </w:rPr>
        <w:t>, связанны</w:t>
      </w:r>
      <w:r w:rsidRPr="00DB2626">
        <w:rPr>
          <w:sz w:val="28"/>
          <w:szCs w:val="28"/>
        </w:rPr>
        <w:t>м</w:t>
      </w:r>
      <w:r w:rsidR="00E23E9D" w:rsidRPr="00DB2626">
        <w:rPr>
          <w:sz w:val="28"/>
          <w:szCs w:val="28"/>
        </w:rPr>
        <w:t xml:space="preserve"> с организацией предметно-пространственной развивающей образовательной среды. Общеизвестно, что 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не только обеспечивает разные виды активности дошкольников (физической, игровой, умственной), но и является основой его самостоятельной деятельности в соответствии с гендерными особенностями. Основная роль в данном случае состоит в том, чтобы открыть перед мальчиками и девочками весь спектр возможностей среды и направить их усилия на использование отдельных элементов ее с учетом гендерных и индивидуальных особенностей и потребностей каждого ребенка.</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В работе с детьми широко используется игра. Общеизвестно, что в дошкольном возрасте игра - основной вид детской деятельности, который вызывает качественные изменения в психике ребенка. В сюжетной игре происходит усвоение детьми гендерного поведения, но при этом у мальчиков и девочек этого возраста наблюдается, как общее, так и дифференцированное содержание ролевой игры. Для того чтобы игра стала эффективным средством гендерного воспитания, необходимо руководить содержанием ролевой игры с учетом особенностей мальчиков и девочек, как в детском саду, так и в семье.</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Работ</w:t>
      </w:r>
      <w:r w:rsidR="00456D3C" w:rsidRPr="00DB2626">
        <w:rPr>
          <w:sz w:val="28"/>
          <w:szCs w:val="28"/>
        </w:rPr>
        <w:t>а</w:t>
      </w:r>
      <w:r w:rsidRPr="00DB2626">
        <w:rPr>
          <w:sz w:val="28"/>
          <w:szCs w:val="28"/>
        </w:rPr>
        <w:t xml:space="preserve"> по развитию сюжетно-ролевых игр в основном осуществляется в двух направлениях: создание необходимой предметно-пространственной развивающей образовательной среды и непосредственное руководство играми детей.</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 xml:space="preserve">Чтобы оборудовать игровую среду, необходима помощь родителей. Папы должны помогать в оснащении сюжетно-ролевых игр </w:t>
      </w:r>
      <w:r w:rsidR="00FB6D39" w:rsidRPr="00DB2626">
        <w:rPr>
          <w:sz w:val="28"/>
          <w:szCs w:val="28"/>
        </w:rPr>
        <w:t>«</w:t>
      </w:r>
      <w:r w:rsidRPr="00DB2626">
        <w:rPr>
          <w:sz w:val="28"/>
          <w:szCs w:val="28"/>
        </w:rPr>
        <w:t>мужскими</w:t>
      </w:r>
      <w:r w:rsidR="00FB6D39" w:rsidRPr="00DB2626">
        <w:rPr>
          <w:sz w:val="28"/>
          <w:szCs w:val="28"/>
        </w:rPr>
        <w:t>»</w:t>
      </w:r>
      <w:r w:rsidRPr="00DB2626">
        <w:rPr>
          <w:sz w:val="28"/>
          <w:szCs w:val="28"/>
        </w:rPr>
        <w:t xml:space="preserve"> атрибутами, свойственными для каждой отдельной игры: сделать своими руками руль, дорожные знаки и дома для игр с машинами.</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 xml:space="preserve">Для девочек </w:t>
      </w:r>
      <w:r w:rsidR="00456D3C" w:rsidRPr="00DB2626">
        <w:rPr>
          <w:sz w:val="28"/>
          <w:szCs w:val="28"/>
        </w:rPr>
        <w:t xml:space="preserve">необходимо </w:t>
      </w:r>
      <w:r w:rsidRPr="00DB2626">
        <w:rPr>
          <w:sz w:val="28"/>
          <w:szCs w:val="28"/>
        </w:rPr>
        <w:t>организовать игровой уголок с куклами, колясками и посудой. Красивые нарядные куклы, мебель, разная посуда быстро привлекают малышей, и они начинают разнообразно действовать с ними: катать,</w:t>
      </w:r>
      <w:r w:rsidR="00456D3C" w:rsidRPr="00DB2626">
        <w:rPr>
          <w:sz w:val="28"/>
          <w:szCs w:val="28"/>
        </w:rPr>
        <w:t xml:space="preserve"> кормить, укладывать. Важно</w:t>
      </w:r>
      <w:r w:rsidRPr="00DB2626">
        <w:rPr>
          <w:sz w:val="28"/>
          <w:szCs w:val="28"/>
        </w:rPr>
        <w:t>, чтобы малыши научились выполнять несколько взаимосвязанных действий.</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С этой целью необходимо использовать приём прямого показа и непосредственного участия в игре.</w:t>
      </w:r>
      <w:r w:rsidR="00456D3C" w:rsidRPr="00DB2626">
        <w:rPr>
          <w:sz w:val="28"/>
          <w:szCs w:val="28"/>
        </w:rPr>
        <w:t xml:space="preserve"> </w:t>
      </w:r>
      <w:r w:rsidRPr="00DB2626">
        <w:rPr>
          <w:sz w:val="28"/>
          <w:szCs w:val="28"/>
        </w:rPr>
        <w:t>Для того</w:t>
      </w:r>
      <w:r w:rsidR="00456D3C" w:rsidRPr="00DB2626">
        <w:rPr>
          <w:sz w:val="28"/>
          <w:szCs w:val="28"/>
        </w:rPr>
        <w:t>,</w:t>
      </w:r>
      <w:r w:rsidRPr="00DB2626">
        <w:rPr>
          <w:sz w:val="28"/>
          <w:szCs w:val="28"/>
        </w:rPr>
        <w:t xml:space="preserve"> чтобы игра развивалась, в первую очередь детям </w:t>
      </w:r>
      <w:r w:rsidR="00456D3C" w:rsidRPr="00DB2626">
        <w:rPr>
          <w:sz w:val="28"/>
          <w:szCs w:val="28"/>
        </w:rPr>
        <w:t xml:space="preserve">нужно </w:t>
      </w:r>
      <w:r w:rsidRPr="00DB2626">
        <w:rPr>
          <w:sz w:val="28"/>
          <w:szCs w:val="28"/>
        </w:rPr>
        <w:t>дать знания об окруж</w:t>
      </w:r>
      <w:r w:rsidR="00456D3C" w:rsidRPr="00DB2626">
        <w:rPr>
          <w:sz w:val="28"/>
          <w:szCs w:val="28"/>
        </w:rPr>
        <w:t>ении</w:t>
      </w:r>
      <w:r w:rsidRPr="00DB2626">
        <w:rPr>
          <w:sz w:val="28"/>
          <w:szCs w:val="28"/>
        </w:rPr>
        <w:t>, котор</w:t>
      </w:r>
      <w:r w:rsidR="00456D3C" w:rsidRPr="00DB2626">
        <w:rPr>
          <w:sz w:val="28"/>
          <w:szCs w:val="28"/>
        </w:rPr>
        <w:t>о</w:t>
      </w:r>
      <w:r w:rsidRPr="00DB2626">
        <w:rPr>
          <w:sz w:val="28"/>
          <w:szCs w:val="28"/>
        </w:rPr>
        <w:t>е способствовал</w:t>
      </w:r>
      <w:r w:rsidR="00456D3C" w:rsidRPr="00DB2626">
        <w:rPr>
          <w:sz w:val="28"/>
          <w:szCs w:val="28"/>
        </w:rPr>
        <w:t>о бы</w:t>
      </w:r>
      <w:r w:rsidRPr="00DB2626">
        <w:rPr>
          <w:sz w:val="28"/>
          <w:szCs w:val="28"/>
        </w:rPr>
        <w:t xml:space="preserve"> развитию воображения. В данном случае </w:t>
      </w:r>
      <w:r w:rsidR="00456D3C" w:rsidRPr="00DB2626">
        <w:rPr>
          <w:sz w:val="28"/>
          <w:szCs w:val="28"/>
        </w:rPr>
        <w:t>можно</w:t>
      </w:r>
      <w:r w:rsidRPr="00DB2626">
        <w:rPr>
          <w:sz w:val="28"/>
          <w:szCs w:val="28"/>
        </w:rPr>
        <w:t xml:space="preserve"> проводить дидактические игры </w:t>
      </w:r>
      <w:r w:rsidR="00FB6D39" w:rsidRPr="00DB2626">
        <w:rPr>
          <w:sz w:val="28"/>
          <w:szCs w:val="28"/>
        </w:rPr>
        <w:t>«</w:t>
      </w:r>
      <w:r w:rsidRPr="00DB2626">
        <w:rPr>
          <w:sz w:val="28"/>
          <w:szCs w:val="28"/>
        </w:rPr>
        <w:t>Оденем куклу на прогулку</w:t>
      </w:r>
      <w:r w:rsidR="00FB6D39" w:rsidRPr="00DB2626">
        <w:rPr>
          <w:sz w:val="28"/>
          <w:szCs w:val="28"/>
        </w:rPr>
        <w:t>»</w:t>
      </w:r>
      <w:r w:rsidRPr="00DB2626">
        <w:rPr>
          <w:sz w:val="28"/>
          <w:szCs w:val="28"/>
        </w:rPr>
        <w:t xml:space="preserve">, </w:t>
      </w:r>
      <w:r w:rsidR="00FB6D39" w:rsidRPr="00DB2626">
        <w:rPr>
          <w:sz w:val="28"/>
          <w:szCs w:val="28"/>
        </w:rPr>
        <w:t>«</w:t>
      </w:r>
      <w:r w:rsidRPr="00DB2626">
        <w:rPr>
          <w:sz w:val="28"/>
          <w:szCs w:val="28"/>
        </w:rPr>
        <w:t>Постираем кукле платье</w:t>
      </w:r>
      <w:r w:rsidR="00FB6D39" w:rsidRPr="00DB2626">
        <w:rPr>
          <w:sz w:val="28"/>
          <w:szCs w:val="28"/>
        </w:rPr>
        <w:t>»</w:t>
      </w:r>
      <w:r w:rsidRPr="00DB2626">
        <w:rPr>
          <w:sz w:val="28"/>
          <w:szCs w:val="28"/>
        </w:rPr>
        <w:t xml:space="preserve">, </w:t>
      </w:r>
      <w:r w:rsidR="00FB6D39" w:rsidRPr="00DB2626">
        <w:rPr>
          <w:sz w:val="28"/>
          <w:szCs w:val="28"/>
        </w:rPr>
        <w:t>«</w:t>
      </w:r>
      <w:r w:rsidRPr="00DB2626">
        <w:rPr>
          <w:sz w:val="28"/>
          <w:szCs w:val="28"/>
        </w:rPr>
        <w:t>Купание куклы</w:t>
      </w:r>
      <w:r w:rsidR="00FB6D39" w:rsidRPr="00DB2626">
        <w:rPr>
          <w:sz w:val="28"/>
          <w:szCs w:val="28"/>
        </w:rPr>
        <w:t>»</w:t>
      </w:r>
      <w:r w:rsidRPr="00DB2626">
        <w:rPr>
          <w:sz w:val="28"/>
          <w:szCs w:val="28"/>
        </w:rPr>
        <w:t>.</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Необходимо исп</w:t>
      </w:r>
      <w:r w:rsidR="00CB5347" w:rsidRPr="00DB2626">
        <w:rPr>
          <w:sz w:val="28"/>
          <w:szCs w:val="28"/>
        </w:rPr>
        <w:t>ользовать игры-показы. Например,</w:t>
      </w:r>
      <w:r w:rsidRPr="00DB2626">
        <w:rPr>
          <w:sz w:val="28"/>
          <w:szCs w:val="28"/>
        </w:rPr>
        <w:t xml:space="preserve"> во время игры с куклой надо говорить: </w:t>
      </w:r>
      <w:r w:rsidR="00FB6D39" w:rsidRPr="00DB2626">
        <w:rPr>
          <w:sz w:val="28"/>
          <w:szCs w:val="28"/>
        </w:rPr>
        <w:t>«</w:t>
      </w:r>
      <w:r w:rsidRPr="00DB2626">
        <w:rPr>
          <w:sz w:val="28"/>
          <w:szCs w:val="28"/>
        </w:rPr>
        <w:t>Наш</w:t>
      </w:r>
      <w:r w:rsidR="003F5FB8" w:rsidRPr="00DB2626">
        <w:rPr>
          <w:sz w:val="28"/>
          <w:szCs w:val="28"/>
        </w:rPr>
        <w:t>а</w:t>
      </w:r>
      <w:r w:rsidRPr="00DB2626">
        <w:rPr>
          <w:sz w:val="28"/>
          <w:szCs w:val="28"/>
        </w:rPr>
        <w:t xml:space="preserve"> Тан</w:t>
      </w:r>
      <w:r w:rsidR="003F5FB8" w:rsidRPr="00DB2626">
        <w:rPr>
          <w:sz w:val="28"/>
          <w:szCs w:val="28"/>
        </w:rPr>
        <w:t>я</w:t>
      </w:r>
      <w:r w:rsidRPr="00DB2626">
        <w:rPr>
          <w:sz w:val="28"/>
          <w:szCs w:val="28"/>
        </w:rPr>
        <w:t xml:space="preserve"> хочет</w:t>
      </w:r>
      <w:r w:rsidR="003F5FB8" w:rsidRPr="00DB2626">
        <w:rPr>
          <w:sz w:val="28"/>
          <w:szCs w:val="28"/>
        </w:rPr>
        <w:t xml:space="preserve"> </w:t>
      </w:r>
      <w:r w:rsidRPr="00DB2626">
        <w:rPr>
          <w:sz w:val="28"/>
          <w:szCs w:val="28"/>
        </w:rPr>
        <w:t>погулять, давайте поможем ей одеться</w:t>
      </w:r>
      <w:r w:rsidR="00FB6D39" w:rsidRPr="00DB2626">
        <w:rPr>
          <w:sz w:val="28"/>
          <w:szCs w:val="28"/>
        </w:rPr>
        <w:t>»</w:t>
      </w:r>
      <w:r w:rsidRPr="00DB2626">
        <w:rPr>
          <w:sz w:val="28"/>
          <w:szCs w:val="28"/>
        </w:rPr>
        <w:t>.</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При выполнении ролевых игр, у девочек на первый план выступает вечная игра в дочки-матери (куклы выступают в ней в роли детей). В таких играх иногда участвуют и мальчики в роли папы или друга. Игра дает им возможность проявить участие и заботу.</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Мужские роли могут быть и в других играх. Например, в игре в больницу: ребенок - врач, а кукла - пациент. При строительстве поезда или самолета куклы могут быть пассажирами. На данных примерах видно, что малыш имеет возможность примерить к себе разные роли и приобретает соответствующий социальный опыт.</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 xml:space="preserve">Для родителей и сотрудников </w:t>
      </w:r>
      <w:r w:rsidR="00456D3C" w:rsidRPr="00DB2626">
        <w:rPr>
          <w:sz w:val="28"/>
          <w:szCs w:val="28"/>
        </w:rPr>
        <w:t xml:space="preserve">образовательного </w:t>
      </w:r>
      <w:r w:rsidRPr="00DB2626">
        <w:rPr>
          <w:sz w:val="28"/>
          <w:szCs w:val="28"/>
        </w:rPr>
        <w:t xml:space="preserve">учреждения </w:t>
      </w:r>
      <w:r w:rsidR="00456D3C" w:rsidRPr="00DB2626">
        <w:rPr>
          <w:sz w:val="28"/>
          <w:szCs w:val="28"/>
        </w:rPr>
        <w:t>целесообразно</w:t>
      </w:r>
      <w:r w:rsidRPr="00DB2626">
        <w:rPr>
          <w:sz w:val="28"/>
          <w:szCs w:val="28"/>
        </w:rPr>
        <w:t xml:space="preserve"> оформлять стенды, проводить ряд консультаций на тему: </w:t>
      </w:r>
      <w:r w:rsidR="00FB6D39" w:rsidRPr="00DB2626">
        <w:rPr>
          <w:sz w:val="28"/>
          <w:szCs w:val="28"/>
        </w:rPr>
        <w:t>«</w:t>
      </w:r>
      <w:r w:rsidRPr="00DB2626">
        <w:rPr>
          <w:sz w:val="28"/>
          <w:szCs w:val="28"/>
        </w:rPr>
        <w:t>Семья – главный фактор в становлении гендерной идентичности ребенка</w:t>
      </w:r>
      <w:r w:rsidR="00FB6D39" w:rsidRPr="00DB2626">
        <w:rPr>
          <w:sz w:val="28"/>
          <w:szCs w:val="28"/>
        </w:rPr>
        <w:t>»</w:t>
      </w:r>
      <w:r w:rsidRPr="00DB2626">
        <w:rPr>
          <w:sz w:val="28"/>
          <w:szCs w:val="28"/>
        </w:rPr>
        <w:t xml:space="preserve">, проводить родительские собрания на тему: </w:t>
      </w:r>
      <w:r w:rsidR="00FB6D39" w:rsidRPr="00DB2626">
        <w:rPr>
          <w:sz w:val="28"/>
          <w:szCs w:val="28"/>
        </w:rPr>
        <w:t>«</w:t>
      </w:r>
      <w:r w:rsidRPr="00DB2626">
        <w:rPr>
          <w:sz w:val="28"/>
          <w:szCs w:val="28"/>
        </w:rPr>
        <w:t>Мальчики и девочки – два разных мира</w:t>
      </w:r>
      <w:r w:rsidR="00FB6D39" w:rsidRPr="00DB2626">
        <w:rPr>
          <w:sz w:val="28"/>
          <w:szCs w:val="28"/>
        </w:rPr>
        <w:t>»</w:t>
      </w:r>
      <w:r w:rsidR="00456D3C" w:rsidRPr="00DB2626">
        <w:rPr>
          <w:sz w:val="28"/>
          <w:szCs w:val="28"/>
        </w:rPr>
        <w:t>, а также</w:t>
      </w:r>
      <w:r w:rsidR="00962F0D">
        <w:rPr>
          <w:sz w:val="28"/>
          <w:szCs w:val="28"/>
        </w:rPr>
        <w:t xml:space="preserve"> </w:t>
      </w:r>
      <w:r w:rsidRPr="00DB2626">
        <w:rPr>
          <w:sz w:val="28"/>
          <w:szCs w:val="28"/>
        </w:rPr>
        <w:t xml:space="preserve">презентации на тему: </w:t>
      </w:r>
      <w:r w:rsidR="00FB6D39" w:rsidRPr="00DB2626">
        <w:rPr>
          <w:sz w:val="28"/>
          <w:szCs w:val="28"/>
        </w:rPr>
        <w:t>«</w:t>
      </w:r>
      <w:r w:rsidR="00456D3C" w:rsidRPr="00DB2626">
        <w:rPr>
          <w:sz w:val="28"/>
          <w:szCs w:val="28"/>
        </w:rPr>
        <w:t>Как и во что</w:t>
      </w:r>
      <w:r w:rsidRPr="00DB2626">
        <w:rPr>
          <w:sz w:val="28"/>
          <w:szCs w:val="28"/>
        </w:rPr>
        <w:t xml:space="preserve"> играют мальчики и девочки 3-4 лет</w:t>
      </w:r>
      <w:r w:rsidR="00FB6D39" w:rsidRPr="00DB2626">
        <w:rPr>
          <w:sz w:val="28"/>
          <w:szCs w:val="28"/>
        </w:rPr>
        <w:t>»</w:t>
      </w:r>
      <w:r w:rsidRPr="00DB2626">
        <w:rPr>
          <w:sz w:val="28"/>
          <w:szCs w:val="28"/>
        </w:rPr>
        <w:t>.</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В группе необходимо создавать условия для расстановки акцентов: это в основном должны делать мальчики, папы, дедушки и другие мужчины, а это привилегия девочек, мам, бабушек и других женщин. Гендерная социализация проявляется уже лет с трех: дети знают, что девочкам надо вести себя не так, как мальчикам, а дома, в семье есть папины дела, а есть мамины. Постепенно дети учатся самостоятельно распределять трудовые операции с учётом пола партнёра. Так у мальчиков формируются навыки владения инструментами, у девочек умение украшать интерьер, ухаживать за малышами.</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Ребенок, будь то мальчик или девочка, нуждается в освоении и усвоении человеческих отношений. Мячи, машинки, конструкторы и другие игрушки, безусловно, нужны - они развивают интеллект и учат действовать с предметами. Но еще более важным в детстве является эмоциональное развитие. Уверенность в своих силах, доверие к миру, активность, воля, любознательность, способность понимать себя и других формируются именно в дошкольном возрасте и влияют на все развитие ребенка.</w:t>
      </w:r>
    </w:p>
    <w:p w:rsidR="003F5FB8" w:rsidRPr="00DB2626" w:rsidRDefault="003F5FB8" w:rsidP="00962F0D">
      <w:pPr>
        <w:pStyle w:val="a3"/>
        <w:shd w:val="clear" w:color="auto" w:fill="FFFFFF"/>
        <w:spacing w:before="0" w:beforeAutospacing="0" w:after="0" w:afterAutospacing="0" w:line="276" w:lineRule="auto"/>
        <w:ind w:firstLine="851"/>
        <w:jc w:val="both"/>
        <w:rPr>
          <w:bCs/>
          <w:sz w:val="28"/>
          <w:szCs w:val="28"/>
        </w:rPr>
      </w:pPr>
      <w:r w:rsidRPr="00DB2626">
        <w:rPr>
          <w:bCs/>
          <w:sz w:val="28"/>
          <w:szCs w:val="28"/>
        </w:rPr>
        <w:t>Выдвижение на передний план социальной функции современного образования заставляет по-новому посмотреть на проблему отбора содержания и организации образовательных процессов детей дошкольного возраста</w:t>
      </w:r>
      <w:r w:rsidR="00F74869" w:rsidRPr="00DB2626">
        <w:rPr>
          <w:bCs/>
          <w:sz w:val="28"/>
          <w:szCs w:val="28"/>
        </w:rPr>
        <w:t>.</w:t>
      </w:r>
      <w:r w:rsidR="00FB6D39" w:rsidRPr="00DB2626">
        <w:rPr>
          <w:bCs/>
          <w:sz w:val="28"/>
          <w:szCs w:val="28"/>
        </w:rPr>
        <w:t xml:space="preserve"> </w:t>
      </w:r>
      <w:r w:rsidR="00F74869" w:rsidRPr="00DB2626">
        <w:rPr>
          <w:bCs/>
          <w:sz w:val="28"/>
          <w:szCs w:val="28"/>
        </w:rPr>
        <w:t>П</w:t>
      </w:r>
      <w:r w:rsidRPr="00DB2626">
        <w:rPr>
          <w:bCs/>
          <w:sz w:val="28"/>
          <w:szCs w:val="28"/>
        </w:rPr>
        <w:t>ринципами воспитания и обучения называют такие исходные положения, которыми пользуется воспитатель во время отбора содержания, организации и методов обучения, они отражают внутренние естественные стороны деятельности</w:t>
      </w:r>
      <w:r w:rsidR="00F74869" w:rsidRPr="00DB2626">
        <w:rPr>
          <w:bCs/>
          <w:sz w:val="28"/>
          <w:szCs w:val="28"/>
        </w:rPr>
        <w:t xml:space="preserve"> воспитателя и ребенка, определяют эффективность обучения и воспитания на различных возрастных этапах при различных формах организации образовательного процесса.</w:t>
      </w:r>
    </w:p>
    <w:p w:rsidR="00E23E9D" w:rsidRPr="00DB2626" w:rsidRDefault="00E23E9D" w:rsidP="00962F0D">
      <w:pPr>
        <w:pStyle w:val="a3"/>
        <w:shd w:val="clear" w:color="auto" w:fill="FFFFFF"/>
        <w:spacing w:before="0" w:beforeAutospacing="0" w:after="0" w:afterAutospacing="0" w:line="276" w:lineRule="auto"/>
        <w:ind w:firstLine="851"/>
        <w:jc w:val="both"/>
        <w:rPr>
          <w:sz w:val="28"/>
          <w:szCs w:val="28"/>
        </w:rPr>
      </w:pPr>
      <w:r w:rsidRPr="00DB2626">
        <w:rPr>
          <w:b/>
          <w:bCs/>
          <w:sz w:val="28"/>
          <w:szCs w:val="28"/>
        </w:rPr>
        <w:t>К основным принципам</w:t>
      </w:r>
      <w:r w:rsidRPr="00DB2626">
        <w:rPr>
          <w:rStyle w:val="apple-converted-space"/>
          <w:b/>
          <w:bCs/>
          <w:sz w:val="28"/>
          <w:szCs w:val="28"/>
        </w:rPr>
        <w:t> </w:t>
      </w:r>
      <w:r w:rsidR="003F5FB8" w:rsidRPr="00DB2626">
        <w:rPr>
          <w:b/>
          <w:bCs/>
          <w:sz w:val="28"/>
          <w:szCs w:val="28"/>
        </w:rPr>
        <w:t xml:space="preserve">работы с детьми </w:t>
      </w:r>
      <w:r w:rsidRPr="00DB2626">
        <w:rPr>
          <w:sz w:val="28"/>
          <w:szCs w:val="28"/>
        </w:rPr>
        <w:t>можно отнести:</w:t>
      </w:r>
    </w:p>
    <w:p w:rsidR="00E23E9D" w:rsidRPr="00DB2626" w:rsidRDefault="00E23E9D" w:rsidP="00962F0D">
      <w:pPr>
        <w:pStyle w:val="a3"/>
        <w:numPr>
          <w:ilvl w:val="0"/>
          <w:numId w:val="6"/>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b/>
          <w:bCs/>
          <w:sz w:val="28"/>
          <w:szCs w:val="28"/>
        </w:rPr>
        <w:t>Принцип интеграции раз</w:t>
      </w:r>
      <w:r w:rsidR="003F5FB8" w:rsidRPr="00DB2626">
        <w:rPr>
          <w:b/>
          <w:bCs/>
          <w:sz w:val="28"/>
          <w:szCs w:val="28"/>
        </w:rPr>
        <w:t>вивающего содержания,</w:t>
      </w:r>
      <w:r w:rsidR="003F5FB8" w:rsidRPr="00DB2626">
        <w:rPr>
          <w:bCs/>
          <w:sz w:val="28"/>
          <w:szCs w:val="28"/>
        </w:rPr>
        <w:t xml:space="preserve"> который</w:t>
      </w:r>
      <w:r w:rsidR="003F5FB8" w:rsidRPr="00DB2626">
        <w:rPr>
          <w:b/>
          <w:bCs/>
          <w:sz w:val="28"/>
          <w:szCs w:val="28"/>
        </w:rPr>
        <w:t xml:space="preserve"> </w:t>
      </w:r>
      <w:r w:rsidR="003F5FB8" w:rsidRPr="00DB2626">
        <w:rPr>
          <w:bCs/>
          <w:sz w:val="28"/>
          <w:szCs w:val="28"/>
        </w:rPr>
        <w:t>предусматривает</w:t>
      </w:r>
      <w:r w:rsidRPr="00DB2626">
        <w:rPr>
          <w:rStyle w:val="apple-converted-space"/>
          <w:bCs/>
          <w:sz w:val="28"/>
          <w:szCs w:val="28"/>
        </w:rPr>
        <w:t> </w:t>
      </w:r>
      <w:r w:rsidRPr="00DB2626">
        <w:rPr>
          <w:sz w:val="28"/>
          <w:szCs w:val="28"/>
        </w:rPr>
        <w:t xml:space="preserve">применение в ходе взаимодействия субъектов проектной деятельности таких форм и видов работы, которые позволяют в комплексе обеспечить развитие различных интегративных качеств личности дошкольников, одновременно реализуя развивающие задачи таких образовательных областей как </w:t>
      </w:r>
      <w:r w:rsidR="00681EDA" w:rsidRPr="00DB2626">
        <w:rPr>
          <w:sz w:val="28"/>
          <w:szCs w:val="28"/>
        </w:rPr>
        <w:t>с</w:t>
      </w:r>
      <w:r w:rsidRPr="00DB2626">
        <w:rPr>
          <w:sz w:val="28"/>
          <w:szCs w:val="28"/>
        </w:rPr>
        <w:t xml:space="preserve">оциально-коммуникативное развитие, </w:t>
      </w:r>
      <w:r w:rsidR="00681EDA" w:rsidRPr="00DB2626">
        <w:rPr>
          <w:sz w:val="28"/>
          <w:szCs w:val="28"/>
        </w:rPr>
        <w:t>п</w:t>
      </w:r>
      <w:r w:rsidRPr="00DB2626">
        <w:rPr>
          <w:sz w:val="28"/>
          <w:szCs w:val="28"/>
        </w:rPr>
        <w:t>ознавательное развитие,</w:t>
      </w:r>
      <w:r w:rsidR="00962F0D">
        <w:rPr>
          <w:sz w:val="28"/>
          <w:szCs w:val="28"/>
        </w:rPr>
        <w:t xml:space="preserve"> </w:t>
      </w:r>
      <w:r w:rsidR="00681EDA" w:rsidRPr="00DB2626">
        <w:rPr>
          <w:sz w:val="28"/>
          <w:szCs w:val="28"/>
        </w:rPr>
        <w:t>ф</w:t>
      </w:r>
      <w:r w:rsidRPr="00DB2626">
        <w:rPr>
          <w:sz w:val="28"/>
          <w:szCs w:val="28"/>
        </w:rPr>
        <w:t>изическое развитие.</w:t>
      </w:r>
    </w:p>
    <w:p w:rsidR="00E23E9D" w:rsidRPr="00DB2626" w:rsidRDefault="00E23E9D" w:rsidP="00962F0D">
      <w:pPr>
        <w:pStyle w:val="a3"/>
        <w:numPr>
          <w:ilvl w:val="0"/>
          <w:numId w:val="6"/>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b/>
          <w:bCs/>
          <w:sz w:val="28"/>
          <w:szCs w:val="28"/>
        </w:rPr>
        <w:t>Индивиду</w:t>
      </w:r>
      <w:r w:rsidR="00F74869" w:rsidRPr="00DB2626">
        <w:rPr>
          <w:b/>
          <w:bCs/>
          <w:sz w:val="28"/>
          <w:szCs w:val="28"/>
        </w:rPr>
        <w:t xml:space="preserve">ально-дифференцированный подход </w:t>
      </w:r>
      <w:r w:rsidR="00F74869" w:rsidRPr="00DB2626">
        <w:rPr>
          <w:bCs/>
          <w:sz w:val="28"/>
          <w:szCs w:val="28"/>
        </w:rPr>
        <w:t>позволяет</w:t>
      </w:r>
      <w:r w:rsidRPr="00DB2626">
        <w:rPr>
          <w:rStyle w:val="apple-converted-space"/>
          <w:b/>
          <w:bCs/>
          <w:sz w:val="28"/>
          <w:szCs w:val="28"/>
        </w:rPr>
        <w:t> </w:t>
      </w:r>
      <w:r w:rsidR="00F74869" w:rsidRPr="00DB2626">
        <w:rPr>
          <w:sz w:val="28"/>
          <w:szCs w:val="28"/>
        </w:rPr>
        <w:t>учитывать</w:t>
      </w:r>
      <w:r w:rsidRPr="00DB2626">
        <w:rPr>
          <w:sz w:val="28"/>
          <w:szCs w:val="28"/>
        </w:rPr>
        <w:t xml:space="preserve"> в процессе деятельности по актуальному вопросу индивидуальны</w:t>
      </w:r>
      <w:r w:rsidR="00F74869" w:rsidRPr="00DB2626">
        <w:rPr>
          <w:sz w:val="28"/>
          <w:szCs w:val="28"/>
        </w:rPr>
        <w:t>е</w:t>
      </w:r>
      <w:r w:rsidRPr="00DB2626">
        <w:rPr>
          <w:sz w:val="28"/>
          <w:szCs w:val="28"/>
        </w:rPr>
        <w:t xml:space="preserve"> особенност</w:t>
      </w:r>
      <w:r w:rsidR="00F74869" w:rsidRPr="00DB2626">
        <w:rPr>
          <w:sz w:val="28"/>
          <w:szCs w:val="28"/>
        </w:rPr>
        <w:t>и</w:t>
      </w:r>
      <w:r w:rsidRPr="00DB2626">
        <w:rPr>
          <w:sz w:val="28"/>
          <w:szCs w:val="28"/>
        </w:rPr>
        <w:t xml:space="preserve"> детей.</w:t>
      </w:r>
    </w:p>
    <w:p w:rsidR="00E23E9D" w:rsidRPr="00DB2626" w:rsidRDefault="00F74869" w:rsidP="00962F0D">
      <w:pPr>
        <w:pStyle w:val="a3"/>
        <w:numPr>
          <w:ilvl w:val="0"/>
          <w:numId w:val="6"/>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b/>
          <w:bCs/>
          <w:sz w:val="28"/>
          <w:szCs w:val="28"/>
        </w:rPr>
        <w:t xml:space="preserve">Принцип системности </w:t>
      </w:r>
      <w:r w:rsidRPr="00DB2626">
        <w:rPr>
          <w:bCs/>
          <w:sz w:val="28"/>
          <w:szCs w:val="28"/>
        </w:rPr>
        <w:t>заключается в</w:t>
      </w:r>
      <w:r w:rsidR="00FB6D39" w:rsidRPr="00DB2626">
        <w:rPr>
          <w:b/>
          <w:bCs/>
          <w:sz w:val="28"/>
          <w:szCs w:val="28"/>
        </w:rPr>
        <w:t xml:space="preserve"> </w:t>
      </w:r>
      <w:r w:rsidRPr="00DB2626">
        <w:rPr>
          <w:sz w:val="28"/>
          <w:szCs w:val="28"/>
        </w:rPr>
        <w:t>непрерывности</w:t>
      </w:r>
      <w:r w:rsidR="00E23E9D" w:rsidRPr="00DB2626">
        <w:rPr>
          <w:sz w:val="28"/>
          <w:szCs w:val="28"/>
        </w:rPr>
        <w:t xml:space="preserve"> запланированной деятельности вместе с рациональным сочетанием различных мероприятий, логическая и тематическая связь различных видов деятельности.</w:t>
      </w:r>
    </w:p>
    <w:p w:rsidR="00E23E9D" w:rsidRPr="00DB2626" w:rsidRDefault="00F74869" w:rsidP="00962F0D">
      <w:pPr>
        <w:pStyle w:val="a3"/>
        <w:numPr>
          <w:ilvl w:val="0"/>
          <w:numId w:val="6"/>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b/>
          <w:bCs/>
          <w:sz w:val="28"/>
          <w:szCs w:val="28"/>
        </w:rPr>
        <w:t>Принцип рефлексии</w:t>
      </w:r>
      <w:r w:rsidR="00E23E9D" w:rsidRPr="00DB2626">
        <w:rPr>
          <w:rStyle w:val="apple-converted-space"/>
          <w:sz w:val="28"/>
          <w:szCs w:val="28"/>
        </w:rPr>
        <w:t> </w:t>
      </w:r>
      <w:r w:rsidR="00E23E9D" w:rsidRPr="00DB2626">
        <w:rPr>
          <w:sz w:val="28"/>
          <w:szCs w:val="28"/>
        </w:rPr>
        <w:t>предусматривает анализ результатов запланированной деятельности, выявление положительных сторон работы педагога и недоработок; корректировка деятельности в актуальном аспекте в зависимости от полученных результатов.</w:t>
      </w:r>
    </w:p>
    <w:p w:rsidR="00F74869" w:rsidRPr="00DB2626" w:rsidRDefault="00F74869" w:rsidP="00962F0D">
      <w:pPr>
        <w:shd w:val="clear" w:color="auto" w:fill="FFFFFF"/>
        <w:spacing w:before="240" w:after="0"/>
        <w:ind w:firstLine="851"/>
        <w:jc w:val="center"/>
        <w:rPr>
          <w:rFonts w:ascii="Times New Roman" w:eastAsia="Times New Roman" w:hAnsi="Times New Roman" w:cs="Times New Roman"/>
          <w:b/>
          <w:bCs/>
          <w:sz w:val="28"/>
          <w:szCs w:val="28"/>
          <w:lang w:eastAsia="ru-RU"/>
        </w:rPr>
      </w:pPr>
      <w:r w:rsidRPr="00DB2626">
        <w:rPr>
          <w:rFonts w:ascii="Times New Roman" w:eastAsia="Times New Roman" w:hAnsi="Times New Roman" w:cs="Times New Roman"/>
          <w:b/>
          <w:bCs/>
          <w:sz w:val="28"/>
          <w:szCs w:val="28"/>
          <w:lang w:eastAsia="ru-RU"/>
        </w:rPr>
        <w:t>Часть</w:t>
      </w:r>
      <w:r w:rsidR="00E23E9D" w:rsidRPr="00DB2626">
        <w:rPr>
          <w:rFonts w:ascii="Times New Roman" w:eastAsia="Times New Roman" w:hAnsi="Times New Roman" w:cs="Times New Roman"/>
          <w:b/>
          <w:bCs/>
          <w:sz w:val="28"/>
          <w:szCs w:val="28"/>
          <w:lang w:eastAsia="ru-RU"/>
        </w:rPr>
        <w:t xml:space="preserve"> 3.</w:t>
      </w:r>
    </w:p>
    <w:p w:rsidR="00E23E9D" w:rsidRPr="00DB2626" w:rsidRDefault="00E23E9D" w:rsidP="00962F0D">
      <w:pPr>
        <w:shd w:val="clear" w:color="auto" w:fill="FFFFFF"/>
        <w:ind w:firstLine="851"/>
        <w:jc w:val="center"/>
        <w:rPr>
          <w:rFonts w:ascii="Times New Roman" w:eastAsia="Times New Roman" w:hAnsi="Times New Roman" w:cs="Times New Roman"/>
          <w:sz w:val="28"/>
          <w:szCs w:val="28"/>
          <w:lang w:eastAsia="ru-RU"/>
        </w:rPr>
      </w:pPr>
      <w:r w:rsidRPr="00DB2626">
        <w:rPr>
          <w:rFonts w:ascii="Times New Roman" w:eastAsia="Times New Roman" w:hAnsi="Times New Roman" w:cs="Times New Roman"/>
          <w:b/>
          <w:bCs/>
          <w:sz w:val="28"/>
          <w:szCs w:val="28"/>
          <w:lang w:eastAsia="ru-RU"/>
        </w:rPr>
        <w:t xml:space="preserve">Формы и методы </w:t>
      </w:r>
      <w:r w:rsidR="00F74869" w:rsidRPr="00DB2626">
        <w:rPr>
          <w:rFonts w:ascii="Times New Roman" w:eastAsia="Times New Roman" w:hAnsi="Times New Roman" w:cs="Times New Roman"/>
          <w:b/>
          <w:bCs/>
          <w:sz w:val="28"/>
          <w:szCs w:val="28"/>
          <w:lang w:eastAsia="ru-RU"/>
        </w:rPr>
        <w:t>работы по гендерному воспитанию</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Освоение образовательных областей в дошкольном возрасте осуществляется в разнообразных формах:</w:t>
      </w:r>
    </w:p>
    <w:p w:rsidR="00E23E9D" w:rsidRPr="00DB2626" w:rsidRDefault="00E23E9D" w:rsidP="00962F0D">
      <w:pPr>
        <w:pStyle w:val="a7"/>
        <w:numPr>
          <w:ilvl w:val="0"/>
          <w:numId w:val="7"/>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E23E9D" w:rsidRPr="00DB2626" w:rsidRDefault="00E23E9D" w:rsidP="00962F0D">
      <w:pPr>
        <w:pStyle w:val="a7"/>
        <w:numPr>
          <w:ilvl w:val="0"/>
          <w:numId w:val="7"/>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 самостоятельной деятельности детей;</w:t>
      </w:r>
    </w:p>
    <w:p w:rsidR="00EE7535" w:rsidRPr="00DB2626" w:rsidRDefault="00E23E9D" w:rsidP="00962F0D">
      <w:pPr>
        <w:pStyle w:val="a7"/>
        <w:numPr>
          <w:ilvl w:val="0"/>
          <w:numId w:val="7"/>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во взаимодействии с семьями по реализации основной общеобразовательной пр</w:t>
      </w:r>
      <w:r w:rsidR="008B320F" w:rsidRPr="00DB2626">
        <w:rPr>
          <w:rFonts w:ascii="Times New Roman" w:eastAsia="Times New Roman" w:hAnsi="Times New Roman" w:cs="Times New Roman"/>
          <w:sz w:val="28"/>
          <w:szCs w:val="28"/>
          <w:lang w:eastAsia="ru-RU"/>
        </w:rPr>
        <w:t>ограммы дошкольного образования.</w:t>
      </w:r>
    </w:p>
    <w:p w:rsidR="00EE7535" w:rsidRPr="00DB2626" w:rsidRDefault="00EE7535" w:rsidP="00962F0D">
      <w:pPr>
        <w:pStyle w:val="a7"/>
        <w:shd w:val="clear" w:color="auto" w:fill="FFFFFF"/>
        <w:spacing w:after="0"/>
        <w:ind w:left="0"/>
        <w:jc w:val="both"/>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3190"/>
        <w:gridCol w:w="3190"/>
        <w:gridCol w:w="3191"/>
      </w:tblGrid>
      <w:tr w:rsidR="00DB2626" w:rsidRPr="00DB2626" w:rsidTr="009E6CFD">
        <w:tc>
          <w:tcPr>
            <w:tcW w:w="9571" w:type="dxa"/>
            <w:gridSpan w:val="3"/>
          </w:tcPr>
          <w:p w:rsidR="009F0142" w:rsidRPr="00DB2626" w:rsidRDefault="009F0142" w:rsidP="00962F0D">
            <w:pPr>
              <w:spacing w:line="276" w:lineRule="auto"/>
              <w:ind w:firstLine="851"/>
              <w:jc w:val="center"/>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Формы образовательной деятельности</w:t>
            </w:r>
          </w:p>
        </w:tc>
      </w:tr>
      <w:tr w:rsidR="00DB2626" w:rsidRPr="00DB2626" w:rsidTr="009F0142">
        <w:tc>
          <w:tcPr>
            <w:tcW w:w="3190" w:type="dxa"/>
          </w:tcPr>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непосредственно образовательная деятельность</w:t>
            </w:r>
          </w:p>
        </w:tc>
        <w:tc>
          <w:tcPr>
            <w:tcW w:w="3190" w:type="dxa"/>
          </w:tcPr>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образовательная деятельность в режимные моменты</w:t>
            </w:r>
          </w:p>
        </w:tc>
        <w:tc>
          <w:tcPr>
            <w:tcW w:w="3191" w:type="dxa"/>
          </w:tcPr>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самостоятельная деятельность детей</w:t>
            </w:r>
          </w:p>
        </w:tc>
      </w:tr>
      <w:tr w:rsidR="00DB2626" w:rsidRPr="00DB2626" w:rsidTr="009E6CFD">
        <w:tc>
          <w:tcPr>
            <w:tcW w:w="9571" w:type="dxa"/>
            <w:gridSpan w:val="3"/>
          </w:tcPr>
          <w:p w:rsidR="009F0142" w:rsidRPr="00DB2626" w:rsidRDefault="009F0142" w:rsidP="00962F0D">
            <w:pPr>
              <w:spacing w:line="276" w:lineRule="auto"/>
              <w:ind w:firstLine="851"/>
              <w:jc w:val="center"/>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Формы организации детей</w:t>
            </w:r>
          </w:p>
        </w:tc>
      </w:tr>
      <w:tr w:rsidR="00DB2626" w:rsidRPr="00DB2626" w:rsidTr="009F0142">
        <w:tc>
          <w:tcPr>
            <w:tcW w:w="3190" w:type="dxa"/>
          </w:tcPr>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индивидуальные</w:t>
            </w:r>
          </w:p>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подгрупповые</w:t>
            </w:r>
          </w:p>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групповые</w:t>
            </w:r>
          </w:p>
        </w:tc>
        <w:tc>
          <w:tcPr>
            <w:tcW w:w="3190" w:type="dxa"/>
          </w:tcPr>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групповые</w:t>
            </w:r>
          </w:p>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подгрупповые</w:t>
            </w:r>
          </w:p>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индивидуальные</w:t>
            </w:r>
          </w:p>
        </w:tc>
        <w:tc>
          <w:tcPr>
            <w:tcW w:w="3191" w:type="dxa"/>
          </w:tcPr>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индивидуальные</w:t>
            </w:r>
          </w:p>
          <w:p w:rsidR="009F0142" w:rsidRPr="00DB2626" w:rsidRDefault="009F0142" w:rsidP="00962F0D">
            <w:pPr>
              <w:spacing w:line="276" w:lineRule="auto"/>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подгрупповые</w:t>
            </w:r>
          </w:p>
        </w:tc>
      </w:tr>
      <w:tr w:rsidR="00646187" w:rsidRPr="00DB2626" w:rsidTr="009F0142">
        <w:tc>
          <w:tcPr>
            <w:tcW w:w="3190" w:type="dxa"/>
          </w:tcPr>
          <w:p w:rsidR="009F0142" w:rsidRPr="00DB2626" w:rsidRDefault="009F0142" w:rsidP="00962F0D">
            <w:pPr>
              <w:numPr>
                <w:ilvl w:val="0"/>
                <w:numId w:val="2"/>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совместные действия</w:t>
            </w:r>
          </w:p>
          <w:p w:rsidR="009F0142" w:rsidRPr="00DB2626" w:rsidRDefault="009F0142" w:rsidP="00962F0D">
            <w:pPr>
              <w:numPr>
                <w:ilvl w:val="0"/>
                <w:numId w:val="2"/>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наблюдения</w:t>
            </w:r>
          </w:p>
          <w:p w:rsidR="009F0142" w:rsidRPr="00DB2626" w:rsidRDefault="009F0142" w:rsidP="00962F0D">
            <w:pPr>
              <w:numPr>
                <w:ilvl w:val="0"/>
                <w:numId w:val="2"/>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беседа</w:t>
            </w:r>
          </w:p>
          <w:p w:rsidR="009F0142" w:rsidRPr="00DB2626" w:rsidRDefault="009F0142" w:rsidP="00962F0D">
            <w:pPr>
              <w:numPr>
                <w:ilvl w:val="0"/>
                <w:numId w:val="2"/>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чтение</w:t>
            </w:r>
          </w:p>
          <w:p w:rsidR="009F0142" w:rsidRPr="00DB2626" w:rsidRDefault="009F0142" w:rsidP="00962F0D">
            <w:pPr>
              <w:numPr>
                <w:ilvl w:val="0"/>
                <w:numId w:val="2"/>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просмотр и анализ мультфильмов, видеофильмов, телепередач</w:t>
            </w:r>
          </w:p>
          <w:p w:rsidR="009F0142" w:rsidRPr="00DB2626" w:rsidRDefault="009F0142" w:rsidP="00962F0D">
            <w:pPr>
              <w:numPr>
                <w:ilvl w:val="0"/>
                <w:numId w:val="2"/>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экспериментирование</w:t>
            </w:r>
          </w:p>
        </w:tc>
        <w:tc>
          <w:tcPr>
            <w:tcW w:w="3190" w:type="dxa"/>
          </w:tcPr>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совместные действия</w:t>
            </w:r>
          </w:p>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наблюдения</w:t>
            </w:r>
          </w:p>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беседа</w:t>
            </w:r>
          </w:p>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чтение</w:t>
            </w:r>
          </w:p>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рассматривание</w:t>
            </w:r>
          </w:p>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игра</w:t>
            </w:r>
          </w:p>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проектная деятельность</w:t>
            </w:r>
          </w:p>
          <w:p w:rsidR="009F0142" w:rsidRPr="00DB2626" w:rsidRDefault="009F0142" w:rsidP="00962F0D">
            <w:pPr>
              <w:numPr>
                <w:ilvl w:val="0"/>
                <w:numId w:val="3"/>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просмотр и анализ мультфильмов, видеофильмов, телепередач</w:t>
            </w:r>
          </w:p>
        </w:tc>
        <w:tc>
          <w:tcPr>
            <w:tcW w:w="3191" w:type="dxa"/>
          </w:tcPr>
          <w:p w:rsidR="009F0142" w:rsidRPr="00DB2626" w:rsidRDefault="009F0142" w:rsidP="00962F0D">
            <w:pPr>
              <w:numPr>
                <w:ilvl w:val="0"/>
                <w:numId w:val="4"/>
              </w:numPr>
              <w:tabs>
                <w:tab w:val="clear" w:pos="720"/>
                <w:tab w:val="num" w:pos="142"/>
              </w:tabs>
              <w:spacing w:line="276" w:lineRule="auto"/>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создание соответствующей предметно-пространственной развивающей образовательной среды</w:t>
            </w:r>
          </w:p>
        </w:tc>
      </w:tr>
    </w:tbl>
    <w:p w:rsidR="009F0142" w:rsidRPr="00DB2626" w:rsidRDefault="009F0142" w:rsidP="00962F0D">
      <w:pPr>
        <w:shd w:val="clear" w:color="auto" w:fill="FFFFFF"/>
        <w:spacing w:after="0"/>
        <w:ind w:firstLine="851"/>
        <w:jc w:val="both"/>
        <w:rPr>
          <w:rFonts w:ascii="Times New Roman" w:eastAsia="Times New Roman" w:hAnsi="Times New Roman" w:cs="Times New Roman"/>
          <w:sz w:val="28"/>
          <w:szCs w:val="28"/>
          <w:lang w:eastAsia="ru-RU"/>
        </w:rPr>
      </w:pPr>
    </w:p>
    <w:p w:rsidR="00E23E9D" w:rsidRPr="00DB2626" w:rsidRDefault="00CB5347"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К формам образовательной деятельности относятся:</w:t>
      </w:r>
    </w:p>
    <w:p w:rsidR="00CB5347" w:rsidRPr="00DB2626" w:rsidRDefault="00CB5347" w:rsidP="00962F0D">
      <w:pPr>
        <w:pStyle w:val="a7"/>
        <w:numPr>
          <w:ilvl w:val="0"/>
          <w:numId w:val="15"/>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непосредственная образовательная деятельность;</w:t>
      </w:r>
    </w:p>
    <w:p w:rsidR="00CB5347" w:rsidRPr="00DB2626" w:rsidRDefault="00CB5347" w:rsidP="00962F0D">
      <w:pPr>
        <w:pStyle w:val="a7"/>
        <w:numPr>
          <w:ilvl w:val="0"/>
          <w:numId w:val="15"/>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образовательная деятельность в режимные моменты;</w:t>
      </w:r>
    </w:p>
    <w:p w:rsidR="00CB5347" w:rsidRPr="00DB2626" w:rsidRDefault="00CB5347" w:rsidP="00962F0D">
      <w:pPr>
        <w:pStyle w:val="a7"/>
        <w:numPr>
          <w:ilvl w:val="0"/>
          <w:numId w:val="15"/>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самостоятельная деятельность детей.</w:t>
      </w:r>
    </w:p>
    <w:p w:rsidR="00537A6B" w:rsidRPr="00DB2626" w:rsidRDefault="00537A6B" w:rsidP="00962F0D">
      <w:pPr>
        <w:pStyle w:val="a7"/>
        <w:shd w:val="clear" w:color="auto" w:fill="FFFFFF"/>
        <w:spacing w:after="0"/>
        <w:ind w:left="0"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Непосредственная образовательная деятельность и образовательная деятельность в режимные моменты может осуществляться в индивидуальных, подгрупповых и групповых формах при помощи совместных действий, наблюдений, бесед, чтения, экспериментирования, игры, проектной деятельности, просмотра и анализа мультфил</w:t>
      </w:r>
      <w:r w:rsidR="006D77CA" w:rsidRPr="00DB2626">
        <w:rPr>
          <w:rFonts w:ascii="Times New Roman" w:eastAsia="Times New Roman" w:hAnsi="Times New Roman" w:cs="Times New Roman"/>
          <w:sz w:val="28"/>
          <w:szCs w:val="28"/>
          <w:lang w:eastAsia="ru-RU"/>
        </w:rPr>
        <w:t>ьмов, видеофильмов, телепередач.</w:t>
      </w:r>
      <w:r w:rsidRPr="00DB2626">
        <w:rPr>
          <w:rFonts w:ascii="Times New Roman" w:eastAsia="Times New Roman" w:hAnsi="Times New Roman" w:cs="Times New Roman"/>
          <w:sz w:val="28"/>
          <w:szCs w:val="28"/>
          <w:lang w:eastAsia="ru-RU"/>
        </w:rPr>
        <w:t xml:space="preserve"> </w:t>
      </w:r>
      <w:r w:rsidR="006D77CA" w:rsidRPr="00DB2626">
        <w:rPr>
          <w:rFonts w:ascii="Times New Roman" w:eastAsia="Times New Roman" w:hAnsi="Times New Roman" w:cs="Times New Roman"/>
          <w:sz w:val="28"/>
          <w:szCs w:val="28"/>
          <w:lang w:eastAsia="ru-RU"/>
        </w:rPr>
        <w:t>С</w:t>
      </w:r>
      <w:r w:rsidRPr="00DB2626">
        <w:rPr>
          <w:rFonts w:ascii="Times New Roman" w:eastAsia="Times New Roman" w:hAnsi="Times New Roman" w:cs="Times New Roman"/>
          <w:sz w:val="28"/>
          <w:szCs w:val="28"/>
          <w:lang w:eastAsia="ru-RU"/>
        </w:rPr>
        <w:t>амостоятельная деятельность детей реализуется лишь в индивидуальной и подгрупповой форм</w:t>
      </w:r>
      <w:r w:rsidR="00E240E6" w:rsidRPr="00DB2626">
        <w:rPr>
          <w:rFonts w:ascii="Times New Roman" w:eastAsia="Times New Roman" w:hAnsi="Times New Roman" w:cs="Times New Roman"/>
          <w:sz w:val="28"/>
          <w:szCs w:val="28"/>
          <w:lang w:eastAsia="ru-RU"/>
        </w:rPr>
        <w:t>ах</w:t>
      </w:r>
      <w:r w:rsidRPr="00DB2626">
        <w:rPr>
          <w:rFonts w:ascii="Times New Roman" w:eastAsia="Times New Roman" w:hAnsi="Times New Roman" w:cs="Times New Roman"/>
          <w:sz w:val="28"/>
          <w:szCs w:val="28"/>
          <w:lang w:eastAsia="ru-RU"/>
        </w:rPr>
        <w:t xml:space="preserve"> посредством создания соответствующей предметно-пространственной развивающей среды.</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При формировании гендерной идентичности наиболее целесообразными являются следующие методы:</w:t>
      </w:r>
      <w:r w:rsidR="006D77CA" w:rsidRPr="00DB2626">
        <w:rPr>
          <w:rFonts w:ascii="Times New Roman" w:eastAsia="Times New Roman" w:hAnsi="Times New Roman" w:cs="Times New Roman"/>
          <w:sz w:val="28"/>
          <w:szCs w:val="28"/>
          <w:lang w:eastAsia="ru-RU"/>
        </w:rPr>
        <w:t xml:space="preserve"> словесный, практический, наглядный, игровой</w:t>
      </w:r>
    </w:p>
    <w:p w:rsidR="006D77CA" w:rsidRPr="00DB2626" w:rsidRDefault="006D77CA" w:rsidP="00962F0D">
      <w:pPr>
        <w:pStyle w:val="a7"/>
        <w:shd w:val="clear" w:color="auto" w:fill="FFFFFF"/>
        <w:spacing w:after="0"/>
        <w:ind w:left="0"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К </w:t>
      </w:r>
      <w:r w:rsidR="00F74869" w:rsidRPr="00DB2626">
        <w:rPr>
          <w:rFonts w:ascii="Times New Roman" w:eastAsia="Times New Roman" w:hAnsi="Times New Roman" w:cs="Times New Roman"/>
          <w:sz w:val="28"/>
          <w:szCs w:val="28"/>
          <w:lang w:eastAsia="ru-RU"/>
        </w:rPr>
        <w:t>с</w:t>
      </w:r>
      <w:r w:rsidR="00E23E9D" w:rsidRPr="00DB2626">
        <w:rPr>
          <w:rFonts w:ascii="Times New Roman" w:eastAsia="Times New Roman" w:hAnsi="Times New Roman" w:cs="Times New Roman"/>
          <w:sz w:val="28"/>
          <w:szCs w:val="28"/>
          <w:lang w:eastAsia="ru-RU"/>
        </w:rPr>
        <w:t>ловесн</w:t>
      </w:r>
      <w:r w:rsidRPr="00DB2626">
        <w:rPr>
          <w:rFonts w:ascii="Times New Roman" w:eastAsia="Times New Roman" w:hAnsi="Times New Roman" w:cs="Times New Roman"/>
          <w:sz w:val="28"/>
          <w:szCs w:val="28"/>
          <w:lang w:eastAsia="ru-RU"/>
        </w:rPr>
        <w:t>ому</w:t>
      </w:r>
      <w:r w:rsidR="00FB6D39" w:rsidRPr="00DB2626">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методу</w:t>
      </w:r>
      <w:r w:rsidR="00F74869" w:rsidRPr="00DB2626">
        <w:rPr>
          <w:rFonts w:ascii="Times New Roman" w:eastAsia="Times New Roman" w:hAnsi="Times New Roman" w:cs="Times New Roman"/>
          <w:sz w:val="28"/>
          <w:szCs w:val="28"/>
          <w:lang w:eastAsia="ru-RU"/>
        </w:rPr>
        <w:t xml:space="preserve"> относятся </w:t>
      </w:r>
      <w:r w:rsidR="00E23E9D" w:rsidRPr="00DB2626">
        <w:rPr>
          <w:rFonts w:ascii="Times New Roman" w:eastAsia="Times New Roman" w:hAnsi="Times New Roman" w:cs="Times New Roman"/>
          <w:sz w:val="28"/>
          <w:szCs w:val="28"/>
          <w:lang w:eastAsia="ru-RU"/>
        </w:rPr>
        <w:t>рассказ, рассказ-объяснение, беседа, чтение произведений, заучивание наизусть, пересказ произведения, внушение, убеждение</w:t>
      </w:r>
      <w:r w:rsidR="00F74869" w:rsidRPr="00DB2626">
        <w:rPr>
          <w:rFonts w:ascii="Times New Roman" w:eastAsia="Times New Roman" w:hAnsi="Times New Roman" w:cs="Times New Roman"/>
          <w:sz w:val="28"/>
          <w:szCs w:val="28"/>
          <w:lang w:eastAsia="ru-RU"/>
        </w:rPr>
        <w:t>;</w:t>
      </w:r>
    </w:p>
    <w:p w:rsidR="00E23E9D" w:rsidRPr="00DB2626" w:rsidRDefault="006D77CA" w:rsidP="00962F0D">
      <w:pPr>
        <w:pStyle w:val="a7"/>
        <w:shd w:val="clear" w:color="auto" w:fill="FFFFFF"/>
        <w:spacing w:after="0"/>
        <w:ind w:left="0"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w:t>
      </w:r>
      <w:r w:rsidR="00E23E9D" w:rsidRPr="00DB2626">
        <w:rPr>
          <w:rFonts w:ascii="Times New Roman" w:eastAsia="Times New Roman" w:hAnsi="Times New Roman" w:cs="Times New Roman"/>
          <w:sz w:val="28"/>
          <w:szCs w:val="28"/>
          <w:lang w:eastAsia="ru-RU"/>
        </w:rPr>
        <w:t>рактический</w:t>
      </w:r>
      <w:r w:rsidR="00F74869" w:rsidRPr="00DB2626">
        <w:rPr>
          <w:rFonts w:ascii="Times New Roman" w:eastAsia="Times New Roman" w:hAnsi="Times New Roman" w:cs="Times New Roman"/>
          <w:sz w:val="28"/>
          <w:szCs w:val="28"/>
          <w:lang w:eastAsia="ru-RU"/>
        </w:rPr>
        <w:t xml:space="preserve"> метод</w:t>
      </w:r>
      <w:r w:rsidRPr="00DB2626">
        <w:rPr>
          <w:rFonts w:ascii="Times New Roman" w:eastAsia="Times New Roman" w:hAnsi="Times New Roman" w:cs="Times New Roman"/>
          <w:sz w:val="28"/>
          <w:szCs w:val="28"/>
          <w:lang w:eastAsia="ru-RU"/>
        </w:rPr>
        <w:t xml:space="preserve"> </w:t>
      </w:r>
      <w:r w:rsidR="00F74869" w:rsidRPr="00DB2626">
        <w:rPr>
          <w:rFonts w:ascii="Times New Roman" w:eastAsia="Times New Roman" w:hAnsi="Times New Roman" w:cs="Times New Roman"/>
          <w:sz w:val="28"/>
          <w:szCs w:val="28"/>
          <w:lang w:eastAsia="ru-RU"/>
        </w:rPr>
        <w:t xml:space="preserve">включает в себя </w:t>
      </w:r>
      <w:r w:rsidR="00E23E9D" w:rsidRPr="00DB2626">
        <w:rPr>
          <w:rFonts w:ascii="Times New Roman" w:eastAsia="Times New Roman" w:hAnsi="Times New Roman" w:cs="Times New Roman"/>
          <w:sz w:val="28"/>
          <w:szCs w:val="28"/>
          <w:lang w:eastAsia="ru-RU"/>
        </w:rPr>
        <w:t>элементарные инсценировки, использование разных видов театра, игров</w:t>
      </w:r>
      <w:r w:rsidR="00E240E6" w:rsidRPr="00DB2626">
        <w:rPr>
          <w:rFonts w:ascii="Times New Roman" w:eastAsia="Times New Roman" w:hAnsi="Times New Roman" w:cs="Times New Roman"/>
          <w:sz w:val="28"/>
          <w:szCs w:val="28"/>
          <w:lang w:eastAsia="ru-RU"/>
        </w:rPr>
        <w:t>ую</w:t>
      </w:r>
      <w:r w:rsidR="00E23E9D" w:rsidRPr="00DB2626">
        <w:rPr>
          <w:rFonts w:ascii="Times New Roman" w:eastAsia="Times New Roman" w:hAnsi="Times New Roman" w:cs="Times New Roman"/>
          <w:sz w:val="28"/>
          <w:szCs w:val="28"/>
          <w:lang w:eastAsia="ru-RU"/>
        </w:rPr>
        <w:t xml:space="preserve"> деятельность, упражнения, карточки, личный пример, проведение досуговых мероприятий, художественно-продукт</w:t>
      </w:r>
      <w:r w:rsidR="00F74869" w:rsidRPr="00DB2626">
        <w:rPr>
          <w:rFonts w:ascii="Times New Roman" w:eastAsia="Times New Roman" w:hAnsi="Times New Roman" w:cs="Times New Roman"/>
          <w:sz w:val="28"/>
          <w:szCs w:val="28"/>
          <w:lang w:eastAsia="ru-RU"/>
        </w:rPr>
        <w:t>ивн</w:t>
      </w:r>
      <w:r w:rsidR="00E240E6" w:rsidRPr="00DB2626">
        <w:rPr>
          <w:rFonts w:ascii="Times New Roman" w:eastAsia="Times New Roman" w:hAnsi="Times New Roman" w:cs="Times New Roman"/>
          <w:sz w:val="28"/>
          <w:szCs w:val="28"/>
          <w:lang w:eastAsia="ru-RU"/>
        </w:rPr>
        <w:t>ую</w:t>
      </w:r>
      <w:r w:rsidR="00F74869" w:rsidRPr="00DB2626">
        <w:rPr>
          <w:rFonts w:ascii="Times New Roman" w:eastAsia="Times New Roman" w:hAnsi="Times New Roman" w:cs="Times New Roman"/>
          <w:sz w:val="28"/>
          <w:szCs w:val="28"/>
          <w:lang w:eastAsia="ru-RU"/>
        </w:rPr>
        <w:t xml:space="preserve"> деятельность;</w:t>
      </w:r>
    </w:p>
    <w:p w:rsidR="00E23E9D" w:rsidRPr="00DB2626" w:rsidRDefault="006D77CA" w:rsidP="00962F0D">
      <w:pPr>
        <w:pStyle w:val="a7"/>
        <w:shd w:val="clear" w:color="auto" w:fill="FFFFFF"/>
        <w:spacing w:after="0"/>
        <w:ind w:left="0"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К</w:t>
      </w:r>
      <w:r w:rsidR="00F74869" w:rsidRPr="00DB2626">
        <w:rPr>
          <w:rFonts w:ascii="Times New Roman" w:eastAsia="Times New Roman" w:hAnsi="Times New Roman" w:cs="Times New Roman"/>
          <w:sz w:val="28"/>
          <w:szCs w:val="28"/>
          <w:lang w:eastAsia="ru-RU"/>
        </w:rPr>
        <w:t xml:space="preserve"> н</w:t>
      </w:r>
      <w:r w:rsidR="00E23E9D" w:rsidRPr="00DB2626">
        <w:rPr>
          <w:rFonts w:ascii="Times New Roman" w:eastAsia="Times New Roman" w:hAnsi="Times New Roman" w:cs="Times New Roman"/>
          <w:sz w:val="28"/>
          <w:szCs w:val="28"/>
          <w:lang w:eastAsia="ru-RU"/>
        </w:rPr>
        <w:t>аглядн</w:t>
      </w:r>
      <w:r w:rsidR="00F74869" w:rsidRPr="00DB2626">
        <w:rPr>
          <w:rFonts w:ascii="Times New Roman" w:eastAsia="Times New Roman" w:hAnsi="Times New Roman" w:cs="Times New Roman"/>
          <w:sz w:val="28"/>
          <w:szCs w:val="28"/>
          <w:lang w:eastAsia="ru-RU"/>
        </w:rPr>
        <w:t xml:space="preserve">ому методу относятся </w:t>
      </w:r>
      <w:r w:rsidR="00E23E9D" w:rsidRPr="00DB2626">
        <w:rPr>
          <w:rFonts w:ascii="Times New Roman" w:eastAsia="Times New Roman" w:hAnsi="Times New Roman" w:cs="Times New Roman"/>
          <w:sz w:val="28"/>
          <w:szCs w:val="28"/>
          <w:lang w:eastAsia="ru-RU"/>
        </w:rPr>
        <w:t>показ иллюстраций, схем, модел</w:t>
      </w:r>
      <w:r w:rsidR="00E240E6" w:rsidRPr="00DB2626">
        <w:rPr>
          <w:rFonts w:ascii="Times New Roman" w:eastAsia="Times New Roman" w:hAnsi="Times New Roman" w:cs="Times New Roman"/>
          <w:sz w:val="28"/>
          <w:szCs w:val="28"/>
          <w:lang w:eastAsia="ru-RU"/>
        </w:rPr>
        <w:t>ей</w:t>
      </w:r>
      <w:r w:rsidR="00E23E9D" w:rsidRPr="00DB2626">
        <w:rPr>
          <w:rFonts w:ascii="Times New Roman" w:eastAsia="Times New Roman" w:hAnsi="Times New Roman" w:cs="Times New Roman"/>
          <w:sz w:val="28"/>
          <w:szCs w:val="28"/>
          <w:lang w:eastAsia="ru-RU"/>
        </w:rPr>
        <w:t>, алгоритм</w:t>
      </w:r>
      <w:r w:rsidR="00E240E6" w:rsidRPr="00DB2626">
        <w:rPr>
          <w:rFonts w:ascii="Times New Roman" w:eastAsia="Times New Roman" w:hAnsi="Times New Roman" w:cs="Times New Roman"/>
          <w:sz w:val="28"/>
          <w:szCs w:val="28"/>
          <w:lang w:eastAsia="ru-RU"/>
        </w:rPr>
        <w:t>ов</w:t>
      </w:r>
      <w:r w:rsidR="00E23E9D" w:rsidRPr="00DB2626">
        <w:rPr>
          <w:rFonts w:ascii="Times New Roman" w:eastAsia="Times New Roman" w:hAnsi="Times New Roman" w:cs="Times New Roman"/>
          <w:sz w:val="28"/>
          <w:szCs w:val="28"/>
          <w:lang w:eastAsia="ru-RU"/>
        </w:rPr>
        <w:t xml:space="preserve">, просмотр видеофильмов, </w:t>
      </w:r>
      <w:r w:rsidR="00F74869" w:rsidRPr="00DB2626">
        <w:rPr>
          <w:rFonts w:ascii="Times New Roman" w:eastAsia="Times New Roman" w:hAnsi="Times New Roman" w:cs="Times New Roman"/>
          <w:sz w:val="28"/>
          <w:szCs w:val="28"/>
          <w:lang w:eastAsia="ru-RU"/>
        </w:rPr>
        <w:t>оформление выставки, экскурсии;</w:t>
      </w:r>
    </w:p>
    <w:p w:rsidR="00E23E9D" w:rsidRPr="00DB2626" w:rsidRDefault="006D77CA" w:rsidP="00962F0D">
      <w:pPr>
        <w:pStyle w:val="a7"/>
        <w:shd w:val="clear" w:color="auto" w:fill="FFFFFF"/>
        <w:spacing w:after="0"/>
        <w:ind w:left="0"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И</w:t>
      </w:r>
      <w:r w:rsidR="00E23E9D" w:rsidRPr="00DB2626">
        <w:rPr>
          <w:rFonts w:ascii="Times New Roman" w:eastAsia="Times New Roman" w:hAnsi="Times New Roman" w:cs="Times New Roman"/>
          <w:sz w:val="28"/>
          <w:szCs w:val="28"/>
          <w:lang w:eastAsia="ru-RU"/>
        </w:rPr>
        <w:t>гровой</w:t>
      </w:r>
      <w:r w:rsidR="00FB6D39" w:rsidRPr="00DB2626">
        <w:rPr>
          <w:rFonts w:ascii="Times New Roman" w:eastAsia="Times New Roman" w:hAnsi="Times New Roman" w:cs="Times New Roman"/>
          <w:sz w:val="28"/>
          <w:szCs w:val="28"/>
          <w:lang w:eastAsia="ru-RU"/>
        </w:rPr>
        <w:t xml:space="preserve"> </w:t>
      </w:r>
      <w:r w:rsidR="00F74869" w:rsidRPr="00DB2626">
        <w:rPr>
          <w:rFonts w:ascii="Times New Roman" w:eastAsia="Times New Roman" w:hAnsi="Times New Roman" w:cs="Times New Roman"/>
          <w:sz w:val="28"/>
          <w:szCs w:val="28"/>
          <w:lang w:eastAsia="ru-RU"/>
        </w:rPr>
        <w:t>метод связан с проведением игр, игр</w:t>
      </w:r>
      <w:r w:rsidR="00E23E9D" w:rsidRPr="00DB2626">
        <w:rPr>
          <w:rFonts w:ascii="Times New Roman" w:eastAsia="Times New Roman" w:hAnsi="Times New Roman" w:cs="Times New Roman"/>
          <w:sz w:val="28"/>
          <w:szCs w:val="28"/>
          <w:lang w:eastAsia="ru-RU"/>
        </w:rPr>
        <w:t>-упражнени</w:t>
      </w:r>
      <w:r w:rsidR="00F74869" w:rsidRPr="00DB2626">
        <w:rPr>
          <w:rFonts w:ascii="Times New Roman" w:eastAsia="Times New Roman" w:hAnsi="Times New Roman" w:cs="Times New Roman"/>
          <w:sz w:val="28"/>
          <w:szCs w:val="28"/>
          <w:lang w:eastAsia="ru-RU"/>
        </w:rPr>
        <w:t>й, игр</w:t>
      </w:r>
      <w:r w:rsidR="00E23E9D" w:rsidRPr="00DB2626">
        <w:rPr>
          <w:rFonts w:ascii="Times New Roman" w:eastAsia="Times New Roman" w:hAnsi="Times New Roman" w:cs="Times New Roman"/>
          <w:sz w:val="28"/>
          <w:szCs w:val="28"/>
          <w:lang w:eastAsia="ru-RU"/>
        </w:rPr>
        <w:t>-драматизаци</w:t>
      </w:r>
      <w:r w:rsidR="00F74869" w:rsidRPr="00DB2626">
        <w:rPr>
          <w:rFonts w:ascii="Times New Roman" w:eastAsia="Times New Roman" w:hAnsi="Times New Roman" w:cs="Times New Roman"/>
          <w:sz w:val="28"/>
          <w:szCs w:val="28"/>
          <w:lang w:eastAsia="ru-RU"/>
        </w:rPr>
        <w:t>й</w:t>
      </w:r>
      <w:r w:rsidR="00E23E9D" w:rsidRPr="00DB2626">
        <w:rPr>
          <w:rFonts w:ascii="Times New Roman" w:eastAsia="Times New Roman" w:hAnsi="Times New Roman" w:cs="Times New Roman"/>
          <w:sz w:val="28"/>
          <w:szCs w:val="28"/>
          <w:lang w:eastAsia="ru-RU"/>
        </w:rPr>
        <w:t>, дидактически</w:t>
      </w:r>
      <w:r w:rsidR="00F74869" w:rsidRPr="00DB2626">
        <w:rPr>
          <w:rFonts w:ascii="Times New Roman" w:eastAsia="Times New Roman" w:hAnsi="Times New Roman" w:cs="Times New Roman"/>
          <w:sz w:val="28"/>
          <w:szCs w:val="28"/>
          <w:lang w:eastAsia="ru-RU"/>
        </w:rPr>
        <w:t>х</w:t>
      </w:r>
      <w:r w:rsidR="00E23E9D" w:rsidRPr="00DB2626">
        <w:rPr>
          <w:rFonts w:ascii="Times New Roman" w:eastAsia="Times New Roman" w:hAnsi="Times New Roman" w:cs="Times New Roman"/>
          <w:sz w:val="28"/>
          <w:szCs w:val="28"/>
          <w:lang w:eastAsia="ru-RU"/>
        </w:rPr>
        <w:t>, театрализованны</w:t>
      </w:r>
      <w:r w:rsidR="00F74869" w:rsidRPr="00DB2626">
        <w:rPr>
          <w:rFonts w:ascii="Times New Roman" w:eastAsia="Times New Roman" w:hAnsi="Times New Roman" w:cs="Times New Roman"/>
          <w:sz w:val="28"/>
          <w:szCs w:val="28"/>
          <w:lang w:eastAsia="ru-RU"/>
        </w:rPr>
        <w:t>х</w:t>
      </w:r>
      <w:r w:rsidR="00E23E9D" w:rsidRPr="00DB2626">
        <w:rPr>
          <w:rFonts w:ascii="Times New Roman" w:eastAsia="Times New Roman" w:hAnsi="Times New Roman" w:cs="Times New Roman"/>
          <w:sz w:val="28"/>
          <w:szCs w:val="28"/>
          <w:lang w:eastAsia="ru-RU"/>
        </w:rPr>
        <w:t>, подвижны</w:t>
      </w:r>
      <w:r w:rsidR="00F74869" w:rsidRPr="00DB2626">
        <w:rPr>
          <w:rFonts w:ascii="Times New Roman" w:eastAsia="Times New Roman" w:hAnsi="Times New Roman" w:cs="Times New Roman"/>
          <w:sz w:val="28"/>
          <w:szCs w:val="28"/>
          <w:lang w:eastAsia="ru-RU"/>
        </w:rPr>
        <w:t xml:space="preserve">х словесных, </w:t>
      </w:r>
      <w:r w:rsidR="00E23E9D" w:rsidRPr="00DB2626">
        <w:rPr>
          <w:rFonts w:ascii="Times New Roman" w:eastAsia="Times New Roman" w:hAnsi="Times New Roman" w:cs="Times New Roman"/>
          <w:sz w:val="28"/>
          <w:szCs w:val="28"/>
          <w:lang w:eastAsia="ru-RU"/>
        </w:rPr>
        <w:t>ролевы</w:t>
      </w:r>
      <w:r w:rsidR="00F74869" w:rsidRPr="00DB2626">
        <w:rPr>
          <w:rFonts w:ascii="Times New Roman" w:eastAsia="Times New Roman" w:hAnsi="Times New Roman" w:cs="Times New Roman"/>
          <w:sz w:val="28"/>
          <w:szCs w:val="28"/>
          <w:lang w:eastAsia="ru-RU"/>
        </w:rPr>
        <w:t>х игр</w:t>
      </w:r>
      <w:r w:rsidR="00E23E9D" w:rsidRPr="00DB2626">
        <w:rPr>
          <w:rFonts w:ascii="Times New Roman" w:eastAsia="Times New Roman" w:hAnsi="Times New Roman" w:cs="Times New Roman"/>
          <w:sz w:val="28"/>
          <w:szCs w:val="28"/>
          <w:lang w:eastAsia="ru-RU"/>
        </w:rPr>
        <w:t>.</w:t>
      </w:r>
    </w:p>
    <w:p w:rsidR="00E23E9D" w:rsidRPr="00DB2626" w:rsidRDefault="00BC3840"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 xml:space="preserve">Во время проведения </w:t>
      </w:r>
      <w:r w:rsidR="00E23E9D" w:rsidRPr="00DB2626">
        <w:rPr>
          <w:rFonts w:ascii="Times New Roman" w:eastAsia="Times New Roman" w:hAnsi="Times New Roman" w:cs="Times New Roman"/>
          <w:bCs/>
          <w:sz w:val="28"/>
          <w:szCs w:val="28"/>
          <w:lang w:eastAsia="ru-RU"/>
        </w:rPr>
        <w:t>комплексны</w:t>
      </w:r>
      <w:r w:rsidRPr="00DB2626">
        <w:rPr>
          <w:rFonts w:ascii="Times New Roman" w:eastAsia="Times New Roman" w:hAnsi="Times New Roman" w:cs="Times New Roman"/>
          <w:bCs/>
          <w:sz w:val="28"/>
          <w:szCs w:val="28"/>
          <w:lang w:eastAsia="ru-RU"/>
        </w:rPr>
        <w:t>х</w:t>
      </w:r>
      <w:r w:rsidR="00E23E9D" w:rsidRPr="00DB2626">
        <w:rPr>
          <w:rFonts w:ascii="Times New Roman" w:eastAsia="Times New Roman" w:hAnsi="Times New Roman" w:cs="Times New Roman"/>
          <w:bCs/>
          <w:sz w:val="28"/>
          <w:szCs w:val="28"/>
          <w:lang w:eastAsia="ru-RU"/>
        </w:rPr>
        <w:t xml:space="preserve"> и интегрированны</w:t>
      </w:r>
      <w:r w:rsidRPr="00DB2626">
        <w:rPr>
          <w:rFonts w:ascii="Times New Roman" w:eastAsia="Times New Roman" w:hAnsi="Times New Roman" w:cs="Times New Roman"/>
          <w:bCs/>
          <w:sz w:val="28"/>
          <w:szCs w:val="28"/>
          <w:lang w:eastAsia="ru-RU"/>
        </w:rPr>
        <w:t>х</w:t>
      </w:r>
      <w:r w:rsidR="00E23E9D" w:rsidRPr="00DB2626">
        <w:rPr>
          <w:rFonts w:ascii="Times New Roman" w:eastAsia="Times New Roman" w:hAnsi="Times New Roman" w:cs="Times New Roman"/>
          <w:bCs/>
          <w:sz w:val="28"/>
          <w:szCs w:val="28"/>
          <w:lang w:eastAsia="ru-RU"/>
        </w:rPr>
        <w:t xml:space="preserve"> заняти</w:t>
      </w:r>
      <w:r w:rsidRPr="00DB2626">
        <w:rPr>
          <w:rFonts w:ascii="Times New Roman" w:eastAsia="Times New Roman" w:hAnsi="Times New Roman" w:cs="Times New Roman"/>
          <w:bCs/>
          <w:sz w:val="28"/>
          <w:szCs w:val="28"/>
          <w:lang w:eastAsia="ru-RU"/>
        </w:rPr>
        <w:t>й</w:t>
      </w:r>
      <w:r w:rsidR="00E23E9D" w:rsidRPr="00DB2626">
        <w:rPr>
          <w:rFonts w:ascii="Times New Roman" w:eastAsia="Times New Roman" w:hAnsi="Times New Roman" w:cs="Times New Roman"/>
          <w:b/>
          <w:bCs/>
          <w:sz w:val="28"/>
          <w:szCs w:val="28"/>
          <w:lang w:eastAsia="ru-RU"/>
        </w:rPr>
        <w:t> </w:t>
      </w:r>
      <w:r w:rsidRPr="00DB2626">
        <w:rPr>
          <w:rFonts w:ascii="Times New Roman" w:eastAsia="Times New Roman" w:hAnsi="Times New Roman" w:cs="Times New Roman"/>
          <w:sz w:val="28"/>
          <w:szCs w:val="28"/>
          <w:lang w:eastAsia="ru-RU"/>
        </w:rPr>
        <w:t>воспитатель ставит своими целями</w:t>
      </w:r>
      <w:r w:rsidR="00E23E9D" w:rsidRPr="00DB2626">
        <w:rPr>
          <w:rFonts w:ascii="Times New Roman" w:eastAsia="Times New Roman" w:hAnsi="Times New Roman" w:cs="Times New Roman"/>
          <w:b/>
          <w:bCs/>
          <w:sz w:val="28"/>
          <w:szCs w:val="28"/>
          <w:lang w:eastAsia="ru-RU"/>
        </w:rPr>
        <w:t>:</w:t>
      </w:r>
    </w:p>
    <w:p w:rsidR="00E23E9D" w:rsidRPr="00DB2626" w:rsidRDefault="00BC3840" w:rsidP="00962F0D">
      <w:pPr>
        <w:pStyle w:val="a7"/>
        <w:numPr>
          <w:ilvl w:val="0"/>
          <w:numId w:val="9"/>
        </w:numPr>
        <w:shd w:val="clear" w:color="auto" w:fill="FFFFFF"/>
        <w:tabs>
          <w:tab w:val="clear" w:pos="720"/>
          <w:tab w:val="num" w:pos="0"/>
        </w:tabs>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формировать представление детей о гендерной принадлежности, гендерной идентичности;</w:t>
      </w:r>
    </w:p>
    <w:p w:rsidR="00E23E9D" w:rsidRPr="00DB2626" w:rsidRDefault="00BC3840" w:rsidP="00962F0D">
      <w:pPr>
        <w:pStyle w:val="a7"/>
        <w:numPr>
          <w:ilvl w:val="0"/>
          <w:numId w:val="9"/>
        </w:numPr>
        <w:shd w:val="clear" w:color="auto" w:fill="FFFFFF"/>
        <w:tabs>
          <w:tab w:val="clear" w:pos="720"/>
          <w:tab w:val="num" w:pos="0"/>
        </w:tabs>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учить находить различия между мальчиками и девочками по внешним признакам;</w:t>
      </w:r>
    </w:p>
    <w:p w:rsidR="00E23E9D" w:rsidRPr="00DB2626" w:rsidRDefault="00BC3840" w:rsidP="00962F0D">
      <w:pPr>
        <w:pStyle w:val="a7"/>
        <w:numPr>
          <w:ilvl w:val="0"/>
          <w:numId w:val="9"/>
        </w:numPr>
        <w:shd w:val="clear" w:color="auto" w:fill="FFFFFF"/>
        <w:tabs>
          <w:tab w:val="clear" w:pos="720"/>
          <w:tab w:val="num" w:pos="0"/>
        </w:tabs>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учить детей различать свой пол, называть своё имя;</w:t>
      </w:r>
    </w:p>
    <w:p w:rsidR="00E23E9D" w:rsidRPr="00DB2626" w:rsidRDefault="00BC3840" w:rsidP="00962F0D">
      <w:pPr>
        <w:pStyle w:val="a7"/>
        <w:numPr>
          <w:ilvl w:val="0"/>
          <w:numId w:val="9"/>
        </w:numPr>
        <w:shd w:val="clear" w:color="auto" w:fill="FFFFFF"/>
        <w:tabs>
          <w:tab w:val="clear" w:pos="720"/>
          <w:tab w:val="num" w:pos="0"/>
        </w:tabs>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развивать мышление, внимание, память, коммуникативные навыки;</w:t>
      </w:r>
    </w:p>
    <w:p w:rsidR="00E23E9D" w:rsidRPr="00DB2626" w:rsidRDefault="00BC3840" w:rsidP="00962F0D">
      <w:pPr>
        <w:pStyle w:val="a7"/>
        <w:numPr>
          <w:ilvl w:val="0"/>
          <w:numId w:val="9"/>
        </w:numPr>
        <w:shd w:val="clear" w:color="auto" w:fill="FFFFFF"/>
        <w:tabs>
          <w:tab w:val="clear" w:pos="720"/>
          <w:tab w:val="num" w:pos="0"/>
        </w:tabs>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воспитывать культуру поведения, доброе отношение друг к другу, вызвать желание сделать пода</w:t>
      </w:r>
      <w:r w:rsidR="009F0142" w:rsidRPr="00DB2626">
        <w:rPr>
          <w:rFonts w:ascii="Times New Roman" w:eastAsia="Times New Roman" w:hAnsi="Times New Roman" w:cs="Times New Roman"/>
          <w:sz w:val="28"/>
          <w:szCs w:val="28"/>
          <w:lang w:eastAsia="ru-RU"/>
        </w:rPr>
        <w:t>рок, быть аккуратным</w:t>
      </w:r>
      <w:r w:rsidRPr="00DB2626">
        <w:rPr>
          <w:rFonts w:ascii="Times New Roman" w:eastAsia="Times New Roman" w:hAnsi="Times New Roman" w:cs="Times New Roman"/>
          <w:sz w:val="28"/>
          <w:szCs w:val="28"/>
          <w:lang w:eastAsia="ru-RU"/>
        </w:rPr>
        <w:t>;</w:t>
      </w:r>
    </w:p>
    <w:p w:rsidR="00E23E9D" w:rsidRPr="00DB2626" w:rsidRDefault="00BC3840" w:rsidP="00962F0D">
      <w:pPr>
        <w:pStyle w:val="a7"/>
        <w:numPr>
          <w:ilvl w:val="0"/>
          <w:numId w:val="9"/>
        </w:numPr>
        <w:shd w:val="clear" w:color="auto" w:fill="FFFFFF"/>
        <w:tabs>
          <w:tab w:val="clear" w:pos="720"/>
          <w:tab w:val="num" w:pos="0"/>
        </w:tabs>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закреплять навыки культурного поведения: здороваться, прощаться;</w:t>
      </w:r>
    </w:p>
    <w:p w:rsidR="00BC3840" w:rsidRPr="00DB2626" w:rsidRDefault="00BC3840" w:rsidP="00962F0D">
      <w:pPr>
        <w:pStyle w:val="a7"/>
        <w:numPr>
          <w:ilvl w:val="0"/>
          <w:numId w:val="9"/>
        </w:numPr>
        <w:shd w:val="clear" w:color="auto" w:fill="FFFFFF"/>
        <w:tabs>
          <w:tab w:val="clear" w:pos="720"/>
          <w:tab w:val="num" w:pos="0"/>
        </w:tabs>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способствовать активной речи, вовлекать в разные формы речевого общения.</w:t>
      </w:r>
    </w:p>
    <w:p w:rsidR="00E23E9D" w:rsidRPr="00DB2626" w:rsidRDefault="00FB6D39" w:rsidP="00962F0D">
      <w:pPr>
        <w:pStyle w:val="a7"/>
        <w:shd w:val="clear" w:color="auto" w:fill="FFFFFF"/>
        <w:spacing w:after="0"/>
        <w:ind w:left="0"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 </w:t>
      </w:r>
      <w:r w:rsidR="00BC3840" w:rsidRPr="00DB2626">
        <w:rPr>
          <w:rFonts w:ascii="Times New Roman" w:eastAsia="Times New Roman" w:hAnsi="Times New Roman" w:cs="Times New Roman"/>
          <w:sz w:val="28"/>
          <w:szCs w:val="28"/>
          <w:lang w:eastAsia="ru-RU"/>
        </w:rPr>
        <w:t xml:space="preserve">Возможно проведение </w:t>
      </w:r>
      <w:r w:rsidR="00BC3840" w:rsidRPr="00DB2626">
        <w:rPr>
          <w:rFonts w:ascii="Times New Roman" w:eastAsia="Times New Roman" w:hAnsi="Times New Roman" w:cs="Times New Roman"/>
          <w:bCs/>
          <w:sz w:val="28"/>
          <w:szCs w:val="28"/>
          <w:lang w:eastAsia="ru-RU"/>
        </w:rPr>
        <w:t>экскурсий</w:t>
      </w:r>
      <w:r w:rsidRPr="00DB2626">
        <w:rPr>
          <w:rFonts w:ascii="Times New Roman" w:eastAsia="Times New Roman" w:hAnsi="Times New Roman" w:cs="Times New Roman"/>
          <w:bCs/>
          <w:sz w:val="28"/>
          <w:szCs w:val="28"/>
          <w:lang w:eastAsia="ru-RU"/>
        </w:rPr>
        <w:t xml:space="preserve"> </w:t>
      </w:r>
      <w:r w:rsidR="00E23E9D" w:rsidRPr="00DB2626">
        <w:rPr>
          <w:rFonts w:ascii="Times New Roman" w:eastAsia="Times New Roman" w:hAnsi="Times New Roman" w:cs="Times New Roman"/>
          <w:sz w:val="28"/>
          <w:szCs w:val="28"/>
          <w:lang w:eastAsia="ru-RU"/>
        </w:rPr>
        <w:t xml:space="preserve">с целью обогащения знаний детей о </w:t>
      </w:r>
      <w:r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мужских</w:t>
      </w:r>
      <w:r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 xml:space="preserve"> и </w:t>
      </w:r>
      <w:r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женских</w:t>
      </w:r>
      <w:r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 xml:space="preserve"> </w:t>
      </w:r>
      <w:r w:rsidR="00BC3840" w:rsidRPr="00DB2626">
        <w:rPr>
          <w:rFonts w:ascii="Times New Roman" w:eastAsia="Times New Roman" w:hAnsi="Times New Roman" w:cs="Times New Roman"/>
          <w:sz w:val="28"/>
          <w:szCs w:val="28"/>
          <w:lang w:eastAsia="ru-RU"/>
        </w:rPr>
        <w:t>профессиях.</w:t>
      </w:r>
    </w:p>
    <w:p w:rsidR="00E23E9D" w:rsidRPr="00DB2626" w:rsidRDefault="00BC3840"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 xml:space="preserve">Совместная деятельность предполагает </w:t>
      </w:r>
      <w:r w:rsidR="00E23E9D" w:rsidRPr="00DB2626">
        <w:rPr>
          <w:rFonts w:ascii="Times New Roman" w:eastAsia="Times New Roman" w:hAnsi="Times New Roman" w:cs="Times New Roman"/>
          <w:bCs/>
          <w:sz w:val="28"/>
          <w:szCs w:val="28"/>
          <w:lang w:eastAsia="ru-RU"/>
        </w:rPr>
        <w:t>подвижные, сюжетно-ролевые и дидактические игры</w:t>
      </w:r>
      <w:r w:rsidR="009F0142" w:rsidRPr="00DB2626">
        <w:rPr>
          <w:rFonts w:ascii="Times New Roman" w:eastAsia="Times New Roman" w:hAnsi="Times New Roman" w:cs="Times New Roman"/>
          <w:bCs/>
          <w:sz w:val="28"/>
          <w:szCs w:val="28"/>
          <w:lang w:eastAsia="ru-RU"/>
        </w:rPr>
        <w:t>. Например, в игре «</w:t>
      </w:r>
      <w:r w:rsidR="00E23E9D" w:rsidRPr="00DB2626">
        <w:rPr>
          <w:rFonts w:ascii="Times New Roman" w:eastAsia="Times New Roman" w:hAnsi="Times New Roman" w:cs="Times New Roman"/>
          <w:bCs/>
          <w:sz w:val="28"/>
          <w:szCs w:val="28"/>
          <w:lang w:eastAsia="ru-RU"/>
        </w:rPr>
        <w:t>Назови профессии</w:t>
      </w:r>
      <w:r w:rsidR="009F0142" w:rsidRPr="00DB2626">
        <w:rPr>
          <w:rFonts w:ascii="Times New Roman" w:eastAsia="Times New Roman" w:hAnsi="Times New Roman" w:cs="Times New Roman"/>
          <w:bCs/>
          <w:sz w:val="28"/>
          <w:szCs w:val="28"/>
          <w:lang w:eastAsia="ru-RU"/>
        </w:rPr>
        <w:t>»</w:t>
      </w:r>
      <w:r w:rsidR="009F0142" w:rsidRPr="00DB2626">
        <w:rPr>
          <w:rFonts w:ascii="Times New Roman" w:eastAsia="Times New Roman" w:hAnsi="Times New Roman" w:cs="Times New Roman"/>
          <w:sz w:val="28"/>
          <w:szCs w:val="28"/>
          <w:lang w:eastAsia="ru-RU"/>
        </w:rPr>
        <w:t xml:space="preserve"> дети з</w:t>
      </w:r>
      <w:r w:rsidR="00E23E9D" w:rsidRPr="00DB2626">
        <w:rPr>
          <w:rFonts w:ascii="Times New Roman" w:eastAsia="Times New Roman" w:hAnsi="Times New Roman" w:cs="Times New Roman"/>
          <w:sz w:val="28"/>
          <w:szCs w:val="28"/>
          <w:lang w:eastAsia="ru-RU"/>
        </w:rPr>
        <w:t>акрепля</w:t>
      </w:r>
      <w:r w:rsidR="009F0142" w:rsidRPr="00DB2626">
        <w:rPr>
          <w:rFonts w:ascii="Times New Roman" w:eastAsia="Times New Roman" w:hAnsi="Times New Roman" w:cs="Times New Roman"/>
          <w:sz w:val="28"/>
          <w:szCs w:val="28"/>
          <w:lang w:eastAsia="ru-RU"/>
        </w:rPr>
        <w:t>ют</w:t>
      </w:r>
      <w:r w:rsidR="00E23E9D" w:rsidRPr="00DB2626">
        <w:rPr>
          <w:rFonts w:ascii="Times New Roman" w:eastAsia="Times New Roman" w:hAnsi="Times New Roman" w:cs="Times New Roman"/>
          <w:sz w:val="28"/>
          <w:szCs w:val="28"/>
          <w:lang w:eastAsia="ru-RU"/>
        </w:rPr>
        <w:t xml:space="preserve"> знания </w:t>
      </w:r>
      <w:r w:rsidR="009F0142" w:rsidRPr="00DB2626">
        <w:rPr>
          <w:rFonts w:ascii="Times New Roman" w:eastAsia="Times New Roman" w:hAnsi="Times New Roman" w:cs="Times New Roman"/>
          <w:sz w:val="28"/>
          <w:szCs w:val="28"/>
          <w:lang w:eastAsia="ru-RU"/>
        </w:rPr>
        <w:t>о профессиях, учатся</w:t>
      </w:r>
      <w:r w:rsidR="00E23E9D" w:rsidRPr="00DB2626">
        <w:rPr>
          <w:rFonts w:ascii="Times New Roman" w:eastAsia="Times New Roman" w:hAnsi="Times New Roman" w:cs="Times New Roman"/>
          <w:sz w:val="28"/>
          <w:szCs w:val="28"/>
          <w:lang w:eastAsia="ru-RU"/>
        </w:rPr>
        <w:t xml:space="preserve"> определять род деятельности человека по орудиям труда, форме одежды, результатам труда, группировать профессии на женские, мужские, общие.</w:t>
      </w:r>
      <w:r w:rsidR="009F0142" w:rsidRPr="00DB2626">
        <w:rPr>
          <w:rFonts w:ascii="Times New Roman" w:eastAsia="Times New Roman" w:hAnsi="Times New Roman" w:cs="Times New Roman"/>
          <w:sz w:val="28"/>
          <w:szCs w:val="28"/>
          <w:lang w:eastAsia="ru-RU"/>
        </w:rPr>
        <w:t xml:space="preserve"> Игра «</w:t>
      </w:r>
      <w:r w:rsidR="00E23E9D" w:rsidRPr="00DB2626">
        <w:rPr>
          <w:rFonts w:ascii="Times New Roman" w:eastAsia="Times New Roman" w:hAnsi="Times New Roman" w:cs="Times New Roman"/>
          <w:bCs/>
          <w:sz w:val="28"/>
          <w:szCs w:val="28"/>
          <w:lang w:eastAsia="ru-RU"/>
        </w:rPr>
        <w:t>Как я дома помогаю?</w:t>
      </w:r>
      <w:r w:rsidR="009F0142" w:rsidRPr="00DB2626">
        <w:rPr>
          <w:rFonts w:ascii="Times New Roman" w:eastAsia="Times New Roman" w:hAnsi="Times New Roman" w:cs="Times New Roman"/>
          <w:bCs/>
          <w:sz w:val="28"/>
          <w:szCs w:val="28"/>
          <w:lang w:eastAsia="ru-RU"/>
        </w:rPr>
        <w:t>»</w:t>
      </w:r>
      <w:r w:rsidR="00962F0D">
        <w:rPr>
          <w:rFonts w:ascii="Times New Roman" w:eastAsia="Times New Roman" w:hAnsi="Times New Roman" w:cs="Times New Roman"/>
          <w:sz w:val="28"/>
          <w:szCs w:val="28"/>
          <w:lang w:eastAsia="ru-RU"/>
        </w:rPr>
        <w:t xml:space="preserve"> </w:t>
      </w:r>
      <w:r w:rsidR="009F0142" w:rsidRPr="00DB2626">
        <w:rPr>
          <w:rFonts w:ascii="Times New Roman" w:eastAsia="Times New Roman" w:hAnsi="Times New Roman" w:cs="Times New Roman"/>
          <w:sz w:val="28"/>
          <w:szCs w:val="28"/>
          <w:lang w:eastAsia="ru-RU"/>
        </w:rPr>
        <w:t>формирует</w:t>
      </w:r>
      <w:r w:rsidR="00962F0D">
        <w:rPr>
          <w:rFonts w:ascii="Times New Roman" w:eastAsia="Times New Roman" w:hAnsi="Times New Roman" w:cs="Times New Roman"/>
          <w:sz w:val="28"/>
          <w:szCs w:val="28"/>
          <w:lang w:eastAsia="ru-RU"/>
        </w:rPr>
        <w:t xml:space="preserve"> </w:t>
      </w:r>
      <w:r w:rsidR="00E23E9D" w:rsidRPr="00DB2626">
        <w:rPr>
          <w:rFonts w:ascii="Times New Roman" w:eastAsia="Times New Roman" w:hAnsi="Times New Roman" w:cs="Times New Roman"/>
          <w:sz w:val="28"/>
          <w:szCs w:val="28"/>
          <w:lang w:eastAsia="ru-RU"/>
        </w:rPr>
        <w:t>представления о домашних обязанностях женщи</w:t>
      </w:r>
      <w:r w:rsidR="009F0142" w:rsidRPr="00DB2626">
        <w:rPr>
          <w:rFonts w:ascii="Times New Roman" w:eastAsia="Times New Roman" w:hAnsi="Times New Roman" w:cs="Times New Roman"/>
          <w:sz w:val="28"/>
          <w:szCs w:val="28"/>
          <w:lang w:eastAsia="ru-RU"/>
        </w:rPr>
        <w:t>н и мужчин, девочек и мальчиков,</w:t>
      </w:r>
      <w:r w:rsidR="00962F0D">
        <w:rPr>
          <w:rFonts w:ascii="Times New Roman" w:eastAsia="Times New Roman" w:hAnsi="Times New Roman" w:cs="Times New Roman"/>
          <w:sz w:val="28"/>
          <w:szCs w:val="28"/>
          <w:lang w:eastAsia="ru-RU"/>
        </w:rPr>
        <w:t xml:space="preserve"> </w:t>
      </w:r>
      <w:r w:rsidR="009F0142" w:rsidRPr="00DB2626">
        <w:rPr>
          <w:rFonts w:ascii="Times New Roman" w:eastAsia="Times New Roman" w:hAnsi="Times New Roman" w:cs="Times New Roman"/>
          <w:sz w:val="28"/>
          <w:szCs w:val="28"/>
          <w:lang w:eastAsia="ru-RU"/>
        </w:rPr>
        <w:t>в</w:t>
      </w:r>
      <w:r w:rsidR="00E23E9D" w:rsidRPr="00DB2626">
        <w:rPr>
          <w:rFonts w:ascii="Times New Roman" w:eastAsia="Times New Roman" w:hAnsi="Times New Roman" w:cs="Times New Roman"/>
          <w:sz w:val="28"/>
          <w:szCs w:val="28"/>
          <w:lang w:eastAsia="ru-RU"/>
        </w:rPr>
        <w:t>оспитыва</w:t>
      </w:r>
      <w:r w:rsidR="00E240E6" w:rsidRPr="00DB2626">
        <w:rPr>
          <w:rFonts w:ascii="Times New Roman" w:eastAsia="Times New Roman" w:hAnsi="Times New Roman" w:cs="Times New Roman"/>
          <w:sz w:val="28"/>
          <w:szCs w:val="28"/>
          <w:lang w:eastAsia="ru-RU"/>
        </w:rPr>
        <w:t>ет</w:t>
      </w:r>
      <w:r w:rsidR="00E23E9D" w:rsidRPr="00DB2626">
        <w:rPr>
          <w:rFonts w:ascii="Times New Roman" w:eastAsia="Times New Roman" w:hAnsi="Times New Roman" w:cs="Times New Roman"/>
          <w:sz w:val="28"/>
          <w:szCs w:val="28"/>
          <w:lang w:eastAsia="ru-RU"/>
        </w:rPr>
        <w:t xml:space="preserve"> желание оказывать помощь людям.</w:t>
      </w:r>
      <w:r w:rsidR="009F0142" w:rsidRPr="00DB2626">
        <w:rPr>
          <w:rFonts w:ascii="Times New Roman" w:eastAsia="Times New Roman" w:hAnsi="Times New Roman" w:cs="Times New Roman"/>
          <w:sz w:val="28"/>
          <w:szCs w:val="28"/>
          <w:lang w:eastAsia="ru-RU"/>
        </w:rPr>
        <w:t xml:space="preserve"> Нау</w:t>
      </w:r>
      <w:r w:rsidR="00E23E9D" w:rsidRPr="00DB2626">
        <w:rPr>
          <w:rFonts w:ascii="Times New Roman" w:eastAsia="Times New Roman" w:hAnsi="Times New Roman" w:cs="Times New Roman"/>
          <w:sz w:val="28"/>
          <w:szCs w:val="28"/>
          <w:lang w:eastAsia="ru-RU"/>
        </w:rPr>
        <w:t xml:space="preserve">чить детей принимать роль в соответствии со своим полом, а также взаимодействию мальчиков и девочек </w:t>
      </w:r>
      <w:r w:rsidR="009F0142" w:rsidRPr="00DB2626">
        <w:rPr>
          <w:rFonts w:ascii="Times New Roman" w:eastAsia="Times New Roman" w:hAnsi="Times New Roman" w:cs="Times New Roman"/>
          <w:sz w:val="28"/>
          <w:szCs w:val="28"/>
          <w:lang w:eastAsia="ru-RU"/>
        </w:rPr>
        <w:t xml:space="preserve">можно </w:t>
      </w:r>
      <w:r w:rsidR="00E23E9D" w:rsidRPr="00DB2626">
        <w:rPr>
          <w:rFonts w:ascii="Times New Roman" w:eastAsia="Times New Roman" w:hAnsi="Times New Roman" w:cs="Times New Roman"/>
          <w:sz w:val="28"/>
          <w:szCs w:val="28"/>
          <w:lang w:eastAsia="ru-RU"/>
        </w:rPr>
        <w:t>в совместной игре</w:t>
      </w:r>
      <w:r w:rsidR="009F0142" w:rsidRPr="00DB2626">
        <w:rPr>
          <w:rFonts w:ascii="Times New Roman" w:eastAsia="Times New Roman" w:hAnsi="Times New Roman" w:cs="Times New Roman"/>
          <w:sz w:val="28"/>
          <w:szCs w:val="28"/>
          <w:lang w:eastAsia="ru-RU"/>
        </w:rPr>
        <w:t xml:space="preserve"> </w:t>
      </w:r>
      <w:r w:rsidR="00962F0D">
        <w:rPr>
          <w:rFonts w:ascii="Times New Roman" w:eastAsia="Times New Roman" w:hAnsi="Times New Roman" w:cs="Times New Roman"/>
          <w:bCs/>
          <w:sz w:val="28"/>
          <w:szCs w:val="28"/>
          <w:lang w:eastAsia="ru-RU"/>
        </w:rPr>
        <w:t>«Дочки – матери», «</w:t>
      </w:r>
      <w:r w:rsidR="009F0142" w:rsidRPr="00DB2626">
        <w:rPr>
          <w:rFonts w:ascii="Times New Roman" w:eastAsia="Times New Roman" w:hAnsi="Times New Roman" w:cs="Times New Roman"/>
          <w:bCs/>
          <w:sz w:val="28"/>
          <w:szCs w:val="28"/>
          <w:lang w:eastAsia="ru-RU"/>
        </w:rPr>
        <w:t>Проездка на автобусе».</w:t>
      </w:r>
      <w:r w:rsidR="009F0142" w:rsidRPr="00DB2626">
        <w:rPr>
          <w:rFonts w:ascii="Times New Roman" w:eastAsia="Times New Roman" w:hAnsi="Times New Roman" w:cs="Times New Roman"/>
          <w:sz w:val="28"/>
          <w:szCs w:val="28"/>
          <w:lang w:eastAsia="ru-RU"/>
        </w:rPr>
        <w:t> </w:t>
      </w:r>
    </w:p>
    <w:p w:rsidR="00BC3840" w:rsidRPr="00DB2626" w:rsidRDefault="00BC3840" w:rsidP="00962F0D">
      <w:pPr>
        <w:pStyle w:val="a7"/>
        <w:shd w:val="clear" w:color="auto" w:fill="FFFFFF"/>
        <w:spacing w:after="0"/>
        <w:ind w:left="0"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Воспитание гендерной социализации осуществляется</w:t>
      </w:r>
      <w:r w:rsidR="00FB6D39" w:rsidRPr="00DB2626">
        <w:rPr>
          <w:rFonts w:ascii="Times New Roman" w:eastAsia="Times New Roman" w:hAnsi="Times New Roman" w:cs="Times New Roman"/>
          <w:bCs/>
          <w:sz w:val="28"/>
          <w:szCs w:val="28"/>
          <w:lang w:eastAsia="ru-RU"/>
        </w:rPr>
        <w:t xml:space="preserve"> </w:t>
      </w:r>
      <w:r w:rsidRPr="00DB2626">
        <w:rPr>
          <w:rFonts w:ascii="Times New Roman" w:eastAsia="Times New Roman" w:hAnsi="Times New Roman" w:cs="Times New Roman"/>
          <w:bCs/>
          <w:sz w:val="28"/>
          <w:szCs w:val="28"/>
          <w:lang w:eastAsia="ru-RU"/>
        </w:rPr>
        <w:t>также и во время</w:t>
      </w:r>
      <w:r w:rsidRPr="00DB2626">
        <w:rPr>
          <w:rFonts w:ascii="Times New Roman" w:eastAsia="Times New Roman" w:hAnsi="Times New Roman" w:cs="Times New Roman"/>
          <w:b/>
          <w:bCs/>
          <w:sz w:val="28"/>
          <w:szCs w:val="28"/>
          <w:lang w:eastAsia="ru-RU"/>
        </w:rPr>
        <w:t xml:space="preserve"> бесед</w:t>
      </w:r>
      <w:r w:rsidR="00962F0D">
        <w:rPr>
          <w:rFonts w:ascii="Times New Roman" w:eastAsia="Times New Roman" w:hAnsi="Times New Roman" w:cs="Times New Roman"/>
          <w:b/>
          <w:bCs/>
          <w:sz w:val="28"/>
          <w:szCs w:val="28"/>
          <w:lang w:eastAsia="ru-RU"/>
        </w:rPr>
        <w:t xml:space="preserve"> </w:t>
      </w:r>
      <w:r w:rsidR="00FB6D39"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Профессии</w:t>
      </w:r>
      <w:r w:rsidR="00FB6D39"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 xml:space="preserve">, </w:t>
      </w:r>
      <w:r w:rsidR="00FB6D39"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Внешние различия девочек и мальчиков</w:t>
      </w:r>
      <w:r w:rsidR="00FB6D39" w:rsidRPr="00DB2626">
        <w:rPr>
          <w:rFonts w:ascii="Times New Roman" w:eastAsia="Times New Roman" w:hAnsi="Times New Roman" w:cs="Times New Roman"/>
          <w:sz w:val="28"/>
          <w:szCs w:val="28"/>
          <w:lang w:eastAsia="ru-RU"/>
        </w:rPr>
        <w:t>»</w:t>
      </w:r>
      <w:r w:rsidR="009F0142" w:rsidRPr="00DB2626">
        <w:rPr>
          <w:rFonts w:ascii="Times New Roman" w:eastAsia="Times New Roman" w:hAnsi="Times New Roman" w:cs="Times New Roman"/>
          <w:sz w:val="28"/>
          <w:szCs w:val="28"/>
          <w:lang w:eastAsia="ru-RU"/>
        </w:rPr>
        <w:t>, в подготовке в</w:t>
      </w:r>
      <w:r w:rsidR="00E23E9D" w:rsidRPr="00DB2626">
        <w:rPr>
          <w:rFonts w:ascii="Times New Roman" w:eastAsia="Times New Roman" w:hAnsi="Times New Roman" w:cs="Times New Roman"/>
          <w:bCs/>
          <w:sz w:val="28"/>
          <w:szCs w:val="28"/>
          <w:lang w:eastAsia="ru-RU"/>
        </w:rPr>
        <w:t>ыставки детского творчества</w:t>
      </w:r>
      <w:r w:rsidR="009F0142" w:rsidRPr="00DB2626">
        <w:rPr>
          <w:rFonts w:ascii="Times New Roman" w:eastAsia="Times New Roman" w:hAnsi="Times New Roman" w:cs="Times New Roman"/>
          <w:bCs/>
          <w:sz w:val="28"/>
          <w:szCs w:val="28"/>
          <w:lang w:eastAsia="ru-RU"/>
        </w:rPr>
        <w:t xml:space="preserve">, например, </w:t>
      </w:r>
      <w:r w:rsidR="00FB6D39"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Весенний букет – для девочек</w:t>
      </w:r>
      <w:r w:rsidR="00FB6D39"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 xml:space="preserve">, </w:t>
      </w:r>
      <w:r w:rsidR="00FB6D39" w:rsidRPr="00DB2626">
        <w:rPr>
          <w:rFonts w:ascii="Times New Roman" w:eastAsia="Times New Roman" w:hAnsi="Times New Roman" w:cs="Times New Roman"/>
          <w:sz w:val="28"/>
          <w:szCs w:val="28"/>
          <w:lang w:eastAsia="ru-RU"/>
        </w:rPr>
        <w:t>«</w:t>
      </w:r>
      <w:r w:rsidR="00E23E9D" w:rsidRPr="00DB2626">
        <w:rPr>
          <w:rFonts w:ascii="Times New Roman" w:eastAsia="Times New Roman" w:hAnsi="Times New Roman" w:cs="Times New Roman"/>
          <w:sz w:val="28"/>
          <w:szCs w:val="28"/>
          <w:lang w:eastAsia="ru-RU"/>
        </w:rPr>
        <w:t>Галстук для папы – для мальчиков</w:t>
      </w:r>
      <w:r w:rsidR="00FB6D39" w:rsidRPr="00DB2626">
        <w:rPr>
          <w:rFonts w:ascii="Times New Roman" w:eastAsia="Times New Roman" w:hAnsi="Times New Roman" w:cs="Times New Roman"/>
          <w:sz w:val="28"/>
          <w:szCs w:val="28"/>
          <w:lang w:eastAsia="ru-RU"/>
        </w:rPr>
        <w:t>»</w:t>
      </w:r>
      <w:r w:rsidR="009F0142" w:rsidRPr="00DB2626">
        <w:rPr>
          <w:rFonts w:ascii="Times New Roman" w:eastAsia="Times New Roman" w:hAnsi="Times New Roman" w:cs="Times New Roman"/>
          <w:sz w:val="28"/>
          <w:szCs w:val="28"/>
          <w:lang w:eastAsia="ru-RU"/>
        </w:rPr>
        <w:t>, при</w:t>
      </w:r>
      <w:r w:rsidR="00962F0D">
        <w:rPr>
          <w:rFonts w:ascii="Times New Roman" w:eastAsia="Times New Roman" w:hAnsi="Times New Roman" w:cs="Times New Roman"/>
          <w:sz w:val="28"/>
          <w:szCs w:val="28"/>
          <w:lang w:eastAsia="ru-RU"/>
        </w:rPr>
        <w:t xml:space="preserve"> </w:t>
      </w:r>
      <w:r w:rsidR="009F0142" w:rsidRPr="00DB2626">
        <w:rPr>
          <w:rFonts w:ascii="Times New Roman" w:eastAsia="Times New Roman" w:hAnsi="Times New Roman" w:cs="Times New Roman"/>
          <w:sz w:val="28"/>
          <w:szCs w:val="28"/>
          <w:lang w:eastAsia="ru-RU"/>
        </w:rPr>
        <w:t>о</w:t>
      </w:r>
      <w:r w:rsidRPr="00DB2626">
        <w:rPr>
          <w:rFonts w:ascii="Times New Roman" w:eastAsia="Times New Roman" w:hAnsi="Times New Roman" w:cs="Times New Roman"/>
          <w:sz w:val="28"/>
          <w:szCs w:val="28"/>
          <w:lang w:eastAsia="ru-RU"/>
        </w:rPr>
        <w:t>формлени</w:t>
      </w:r>
      <w:r w:rsidR="009F0142" w:rsidRPr="00DB2626">
        <w:rPr>
          <w:rFonts w:ascii="Times New Roman" w:eastAsia="Times New Roman" w:hAnsi="Times New Roman" w:cs="Times New Roman"/>
          <w:sz w:val="28"/>
          <w:szCs w:val="28"/>
          <w:lang w:eastAsia="ru-RU"/>
        </w:rPr>
        <w:t>и</w:t>
      </w:r>
      <w:r w:rsidRPr="00DB2626">
        <w:rPr>
          <w:rFonts w:ascii="Times New Roman" w:eastAsia="Times New Roman" w:hAnsi="Times New Roman" w:cs="Times New Roman"/>
          <w:sz w:val="28"/>
          <w:szCs w:val="28"/>
          <w:lang w:eastAsia="ru-RU"/>
        </w:rPr>
        <w:t xml:space="preserve"> альбома</w:t>
      </w:r>
      <w:r w:rsidR="009F0142" w:rsidRPr="00DB2626">
        <w:rPr>
          <w:rFonts w:ascii="Times New Roman" w:eastAsia="Times New Roman" w:hAnsi="Times New Roman" w:cs="Times New Roman"/>
          <w:sz w:val="28"/>
          <w:szCs w:val="28"/>
          <w:lang w:eastAsia="ru-RU"/>
        </w:rPr>
        <w:t xml:space="preserve"> </w:t>
      </w:r>
      <w:r w:rsidR="00FB6D39"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Я как мама, я как папа</w:t>
      </w:r>
      <w:r w:rsidR="00FB6D39" w:rsidRPr="00DB2626">
        <w:rPr>
          <w:rFonts w:ascii="Times New Roman" w:eastAsia="Times New Roman" w:hAnsi="Times New Roman" w:cs="Times New Roman"/>
          <w:sz w:val="28"/>
          <w:szCs w:val="28"/>
          <w:lang w:eastAsia="ru-RU"/>
        </w:rPr>
        <w:t>»</w:t>
      </w:r>
      <w:r w:rsidR="00E240E6" w:rsidRPr="00DB2626">
        <w:rPr>
          <w:rFonts w:ascii="Times New Roman" w:eastAsia="Times New Roman" w:hAnsi="Times New Roman" w:cs="Times New Roman"/>
          <w:sz w:val="28"/>
          <w:szCs w:val="28"/>
          <w:lang w:eastAsia="ru-RU"/>
        </w:rPr>
        <w:t xml:space="preserve">, </w:t>
      </w:r>
      <w:r w:rsidR="00812413" w:rsidRPr="00DB2626">
        <w:rPr>
          <w:rFonts w:ascii="Times New Roman" w:eastAsia="Times New Roman" w:hAnsi="Times New Roman" w:cs="Times New Roman"/>
          <w:sz w:val="28"/>
          <w:szCs w:val="28"/>
          <w:lang w:eastAsia="ru-RU"/>
        </w:rPr>
        <w:t>во время з</w:t>
      </w:r>
      <w:r w:rsidRPr="00DB2626">
        <w:rPr>
          <w:rFonts w:ascii="Times New Roman" w:eastAsia="Times New Roman" w:hAnsi="Times New Roman" w:cs="Times New Roman"/>
          <w:sz w:val="28"/>
          <w:szCs w:val="28"/>
          <w:lang w:eastAsia="ru-RU"/>
        </w:rPr>
        <w:t>накомств</w:t>
      </w:r>
      <w:r w:rsidR="00812413" w:rsidRPr="00DB2626">
        <w:rPr>
          <w:rFonts w:ascii="Times New Roman" w:eastAsia="Times New Roman" w:hAnsi="Times New Roman" w:cs="Times New Roman"/>
          <w:sz w:val="28"/>
          <w:szCs w:val="28"/>
          <w:lang w:eastAsia="ru-RU"/>
        </w:rPr>
        <w:t>а</w:t>
      </w:r>
      <w:r w:rsidRPr="00DB2626">
        <w:rPr>
          <w:rFonts w:ascii="Times New Roman" w:eastAsia="Times New Roman" w:hAnsi="Times New Roman" w:cs="Times New Roman"/>
          <w:sz w:val="28"/>
          <w:szCs w:val="28"/>
          <w:lang w:eastAsia="ru-RU"/>
        </w:rPr>
        <w:t xml:space="preserve"> с художественной литературой (Ш. Пьеро </w:t>
      </w:r>
      <w:r w:rsidR="00FB6D39"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Золушка</w:t>
      </w:r>
      <w:r w:rsidR="00FB6D39"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 xml:space="preserve">; Н. Носов </w:t>
      </w:r>
      <w:r w:rsidR="00FB6D39"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Приключение Незнайки и его друзей</w:t>
      </w:r>
      <w:r w:rsidR="00FB6D39"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w:t>
      </w:r>
    </w:p>
    <w:p w:rsidR="00812413" w:rsidRPr="00DB2626" w:rsidRDefault="00812413"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Приведем пример фрагмента занятия с использованием одного из приведенных методов. Воспитатель читает отрывок из книги Н. Носова «Приключения Незнайки и его друзей»: «В одной волшебной стране жили - были коротыши, одни из них назывались малышами (показывает куклу-Малыша, а другие - малышками (показывает куклу-малышку). Малыши всегда ходили либо в длинных брюках навыпуск, либо в коротеньких штанишках на помочах, а малышки любили носить платьица из пёстренькой, яркой материи. Малыши не любили возиться со своими прическами, и поэтому волосы у них были короткие, а у малышек волосы были длинные, чуть не до пояса. Малышки очень любили делать разные красивые прически, волосы заплетали в длинные косы и в косы вплетали ленточки, а на голове носили бантики».</w:t>
      </w:r>
    </w:p>
    <w:p w:rsidR="00812413" w:rsidRPr="00DB2626" w:rsidRDefault="00812413"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Воспитатель обращается к детям с вопросом: «На кого же похожи Малыши?»</w:t>
      </w:r>
    </w:p>
    <w:p w:rsidR="00812413" w:rsidRPr="00DB2626" w:rsidRDefault="00812413"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Дети отвечают: «На мальчиков»,</w:t>
      </w:r>
    </w:p>
    <w:p w:rsidR="00812413" w:rsidRPr="00DB2626" w:rsidRDefault="00812413"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 А Малышки? – «На девочек».</w:t>
      </w:r>
    </w:p>
    <w:p w:rsidR="006D77CA" w:rsidRPr="00DB2626" w:rsidRDefault="00812413"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Воспитатель, подведя итог сказанному, отмечает: «Все правильно, в нашей группе есть мальчики и девочки и в волшебном Цветочном городе есть мальчики и девочки, только они называются Малыши и Малышки. Да ребята, Малыш – мальчик, а Малышка – девочка</w:t>
      </w:r>
      <w:r w:rsidR="006D77CA" w:rsidRPr="00DB2626">
        <w:rPr>
          <w:sz w:val="28"/>
          <w:szCs w:val="28"/>
        </w:rPr>
        <w:t>»</w:t>
      </w:r>
      <w:r w:rsidRPr="00DB2626">
        <w:rPr>
          <w:sz w:val="28"/>
          <w:szCs w:val="28"/>
        </w:rPr>
        <w:t xml:space="preserve">. </w:t>
      </w:r>
      <w:r w:rsidR="006D77CA" w:rsidRPr="00DB2626">
        <w:rPr>
          <w:sz w:val="28"/>
          <w:szCs w:val="28"/>
        </w:rPr>
        <w:t>И ставит проблемный вопрос: «</w:t>
      </w:r>
      <w:r w:rsidRPr="00DB2626">
        <w:rPr>
          <w:sz w:val="28"/>
          <w:szCs w:val="28"/>
        </w:rPr>
        <w:t>Чем же маль</w:t>
      </w:r>
      <w:r w:rsidR="006D77CA" w:rsidRPr="00DB2626">
        <w:rPr>
          <w:sz w:val="28"/>
          <w:szCs w:val="28"/>
        </w:rPr>
        <w:t>чик отличается от девочки? А Малыш от Малышки?»</w:t>
      </w:r>
    </w:p>
    <w:p w:rsidR="00812413" w:rsidRPr="00DB2626" w:rsidRDefault="006D77CA"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В</w:t>
      </w:r>
      <w:r w:rsidR="00812413" w:rsidRPr="00DB2626">
        <w:rPr>
          <w:sz w:val="28"/>
          <w:szCs w:val="28"/>
        </w:rPr>
        <w:t>оспитатель подводит их к выводу, что мальчики и девочки отличаются одеждой, прической, игрушками, в которые любят играть мальчики и девочки,</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 предметно-пространственную развивающую образовательную среду необходимо вносить картинки на тему</w:t>
      </w:r>
      <w:r w:rsidRPr="00DB2626">
        <w:rPr>
          <w:rFonts w:ascii="Times New Roman" w:eastAsia="Times New Roman" w:hAnsi="Times New Roman" w:cs="Times New Roman"/>
          <w:b/>
          <w:bCs/>
          <w:sz w:val="28"/>
          <w:szCs w:val="28"/>
          <w:lang w:eastAsia="ru-RU"/>
        </w:rPr>
        <w:t> </w:t>
      </w:r>
      <w:r w:rsidRPr="00DB2626">
        <w:rPr>
          <w:rFonts w:ascii="Times New Roman" w:eastAsia="Times New Roman" w:hAnsi="Times New Roman" w:cs="Times New Roman"/>
          <w:sz w:val="28"/>
          <w:szCs w:val="28"/>
          <w:lang w:eastAsia="ru-RU"/>
        </w:rPr>
        <w:t>гендерного воспитания</w:t>
      </w:r>
      <w:r w:rsidRPr="00DB2626">
        <w:rPr>
          <w:rFonts w:ascii="Times New Roman" w:eastAsia="Times New Roman" w:hAnsi="Times New Roman" w:cs="Times New Roman"/>
          <w:b/>
          <w:bCs/>
          <w:sz w:val="28"/>
          <w:szCs w:val="28"/>
          <w:lang w:eastAsia="ru-RU"/>
        </w:rPr>
        <w:t>, </w:t>
      </w:r>
      <w:r w:rsidRPr="00DB2626">
        <w:rPr>
          <w:rFonts w:ascii="Times New Roman" w:eastAsia="Times New Roman" w:hAnsi="Times New Roman" w:cs="Times New Roman"/>
          <w:sz w:val="28"/>
          <w:szCs w:val="28"/>
          <w:lang w:eastAsia="ru-RU"/>
        </w:rPr>
        <w:t>плакаты, иллюстративный материал, пособия, буклеты, </w:t>
      </w:r>
      <w:r w:rsidR="00560C60" w:rsidRPr="00DB2626">
        <w:rPr>
          <w:rFonts w:ascii="Times New Roman" w:eastAsia="Times New Roman" w:hAnsi="Times New Roman" w:cs="Times New Roman"/>
          <w:sz w:val="28"/>
          <w:szCs w:val="28"/>
          <w:lang w:eastAsia="ru-RU"/>
        </w:rPr>
        <w:t xml:space="preserve">книги, раскраски, </w:t>
      </w:r>
      <w:r w:rsidRPr="00DB2626">
        <w:rPr>
          <w:rFonts w:ascii="Times New Roman" w:eastAsia="Times New Roman" w:hAnsi="Times New Roman" w:cs="Times New Roman"/>
          <w:sz w:val="28"/>
          <w:szCs w:val="28"/>
          <w:lang w:eastAsia="ru-RU"/>
        </w:rPr>
        <w:t>атрибуты к сюжетно-ролевым играм, как д</w:t>
      </w:r>
      <w:r w:rsidR="00560C60" w:rsidRPr="00DB2626">
        <w:rPr>
          <w:rFonts w:ascii="Times New Roman" w:eastAsia="Times New Roman" w:hAnsi="Times New Roman" w:cs="Times New Roman"/>
          <w:sz w:val="28"/>
          <w:szCs w:val="28"/>
          <w:lang w:eastAsia="ru-RU"/>
        </w:rPr>
        <w:t>ля мальчиков, так и для девочек.</w:t>
      </w:r>
    </w:p>
    <w:p w:rsidR="00E23E9D" w:rsidRPr="00DB2626" w:rsidRDefault="00226E52"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Немаловажной является и</w:t>
      </w:r>
      <w:r w:rsidR="00E23E9D" w:rsidRPr="00DB2626">
        <w:rPr>
          <w:rFonts w:ascii="Times New Roman" w:eastAsia="Times New Roman" w:hAnsi="Times New Roman" w:cs="Times New Roman"/>
          <w:bCs/>
          <w:sz w:val="28"/>
          <w:szCs w:val="28"/>
          <w:lang w:eastAsia="ru-RU"/>
        </w:rPr>
        <w:t>нтеграция образовательных областей в процессе формирования у дошкольников основ гендерной социализации.</w:t>
      </w:r>
    </w:p>
    <w:p w:rsidR="00E23E9D" w:rsidRPr="00DB2626" w:rsidRDefault="00226E52" w:rsidP="00962F0D">
      <w:pPr>
        <w:shd w:val="clear" w:color="auto" w:fill="FFFFFF"/>
        <w:spacing w:after="0"/>
        <w:ind w:firstLine="851"/>
        <w:jc w:val="both"/>
        <w:rPr>
          <w:rFonts w:ascii="Times New Roman" w:eastAsia="Times New Roman" w:hAnsi="Times New Roman" w:cs="Times New Roman"/>
          <w:bCs/>
          <w:iCs/>
          <w:sz w:val="28"/>
          <w:szCs w:val="28"/>
          <w:lang w:eastAsia="ru-RU"/>
        </w:rPr>
      </w:pPr>
      <w:r w:rsidRPr="00DB2626">
        <w:rPr>
          <w:rFonts w:ascii="Times New Roman" w:eastAsia="Times New Roman" w:hAnsi="Times New Roman" w:cs="Times New Roman"/>
          <w:bCs/>
          <w:i/>
          <w:iCs/>
          <w:sz w:val="28"/>
          <w:szCs w:val="28"/>
          <w:lang w:eastAsia="ru-RU"/>
        </w:rPr>
        <w:t xml:space="preserve"> </w:t>
      </w:r>
      <w:r w:rsidRPr="00DB2626">
        <w:rPr>
          <w:rFonts w:ascii="Times New Roman" w:eastAsia="Times New Roman" w:hAnsi="Times New Roman" w:cs="Times New Roman"/>
          <w:bCs/>
          <w:iCs/>
          <w:sz w:val="28"/>
          <w:szCs w:val="28"/>
          <w:lang w:eastAsia="ru-RU"/>
        </w:rPr>
        <w:t>К</w:t>
      </w:r>
      <w:r w:rsidR="00A3534C" w:rsidRPr="00DB2626">
        <w:rPr>
          <w:rFonts w:ascii="Times New Roman" w:eastAsia="Times New Roman" w:hAnsi="Times New Roman" w:cs="Times New Roman"/>
          <w:bCs/>
          <w:iCs/>
          <w:sz w:val="28"/>
          <w:szCs w:val="28"/>
          <w:lang w:eastAsia="ru-RU"/>
        </w:rPr>
        <w:t xml:space="preserve"> </w:t>
      </w:r>
      <w:r w:rsidRPr="00DB2626">
        <w:rPr>
          <w:rFonts w:ascii="Times New Roman" w:eastAsia="Times New Roman" w:hAnsi="Times New Roman" w:cs="Times New Roman"/>
          <w:bCs/>
          <w:iCs/>
          <w:sz w:val="28"/>
          <w:szCs w:val="28"/>
          <w:lang w:eastAsia="ru-RU"/>
        </w:rPr>
        <w:t>с</w:t>
      </w:r>
      <w:r w:rsidR="00E23E9D" w:rsidRPr="00DB2626">
        <w:rPr>
          <w:rFonts w:ascii="Times New Roman" w:eastAsia="Times New Roman" w:hAnsi="Times New Roman" w:cs="Times New Roman"/>
          <w:bCs/>
          <w:iCs/>
          <w:sz w:val="28"/>
          <w:szCs w:val="28"/>
          <w:lang w:eastAsia="ru-RU"/>
        </w:rPr>
        <w:t>оциально-коммуникативно</w:t>
      </w:r>
      <w:r w:rsidRPr="00DB2626">
        <w:rPr>
          <w:rFonts w:ascii="Times New Roman" w:eastAsia="Times New Roman" w:hAnsi="Times New Roman" w:cs="Times New Roman"/>
          <w:bCs/>
          <w:iCs/>
          <w:sz w:val="28"/>
          <w:szCs w:val="28"/>
          <w:lang w:eastAsia="ru-RU"/>
        </w:rPr>
        <w:t xml:space="preserve">му </w:t>
      </w:r>
      <w:r w:rsidR="00E23E9D" w:rsidRPr="00DB2626">
        <w:rPr>
          <w:rFonts w:ascii="Times New Roman" w:eastAsia="Times New Roman" w:hAnsi="Times New Roman" w:cs="Times New Roman"/>
          <w:bCs/>
          <w:iCs/>
          <w:sz w:val="28"/>
          <w:szCs w:val="28"/>
          <w:lang w:eastAsia="ru-RU"/>
        </w:rPr>
        <w:t>развити</w:t>
      </w:r>
      <w:r w:rsidRPr="00DB2626">
        <w:rPr>
          <w:rFonts w:ascii="Times New Roman" w:eastAsia="Times New Roman" w:hAnsi="Times New Roman" w:cs="Times New Roman"/>
          <w:bCs/>
          <w:iCs/>
          <w:sz w:val="28"/>
          <w:szCs w:val="28"/>
          <w:lang w:eastAsia="ru-RU"/>
        </w:rPr>
        <w:t xml:space="preserve">ю относится </w:t>
      </w:r>
      <w:r w:rsidR="00190679">
        <w:rPr>
          <w:rFonts w:ascii="Times New Roman" w:eastAsia="Times New Roman" w:hAnsi="Times New Roman" w:cs="Times New Roman"/>
          <w:bCs/>
          <w:iCs/>
          <w:sz w:val="28"/>
          <w:szCs w:val="28"/>
          <w:lang w:eastAsia="ru-RU"/>
        </w:rPr>
        <w:t xml:space="preserve">возможность </w:t>
      </w:r>
      <w:r w:rsidRPr="00DB2626">
        <w:rPr>
          <w:rFonts w:ascii="Times New Roman" w:eastAsia="Times New Roman" w:hAnsi="Times New Roman" w:cs="Times New Roman"/>
          <w:sz w:val="28"/>
          <w:szCs w:val="28"/>
          <w:lang w:eastAsia="ru-RU"/>
        </w:rPr>
        <w:t>с</w:t>
      </w:r>
      <w:r w:rsidR="00E23E9D" w:rsidRPr="00DB2626">
        <w:rPr>
          <w:rFonts w:ascii="Times New Roman" w:eastAsia="Times New Roman" w:hAnsi="Times New Roman" w:cs="Times New Roman"/>
          <w:sz w:val="28"/>
          <w:szCs w:val="28"/>
          <w:lang w:eastAsia="ru-RU"/>
        </w:rPr>
        <w:t>пособствовать усвоению норм и ценностей, принятых в обществе, включая моральные и нравственные ценности, развитие общения и взаимодействия ребенка со взрослыми и сверстниками в соответствии с гендерными особенностями ребенка.</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iCs/>
          <w:sz w:val="28"/>
          <w:szCs w:val="28"/>
          <w:lang w:eastAsia="ru-RU"/>
        </w:rPr>
        <w:t>Познавательное развитие</w:t>
      </w:r>
      <w:r w:rsidR="00226E52" w:rsidRPr="00DB2626">
        <w:rPr>
          <w:rFonts w:ascii="Times New Roman" w:eastAsia="Times New Roman" w:hAnsi="Times New Roman" w:cs="Times New Roman"/>
          <w:bCs/>
          <w:i/>
          <w:iCs/>
          <w:sz w:val="28"/>
          <w:szCs w:val="28"/>
          <w:lang w:eastAsia="ru-RU"/>
        </w:rPr>
        <w:t xml:space="preserve"> </w:t>
      </w:r>
      <w:r w:rsidR="00226E52" w:rsidRPr="00DB2626">
        <w:rPr>
          <w:rFonts w:ascii="Times New Roman" w:eastAsia="Times New Roman" w:hAnsi="Times New Roman" w:cs="Times New Roman"/>
          <w:bCs/>
          <w:iCs/>
          <w:sz w:val="28"/>
          <w:szCs w:val="28"/>
          <w:lang w:eastAsia="ru-RU"/>
        </w:rPr>
        <w:t>включает в себя</w:t>
      </w:r>
      <w:r w:rsidR="00226E52" w:rsidRPr="00DB2626">
        <w:rPr>
          <w:rFonts w:ascii="Times New Roman" w:eastAsia="Times New Roman" w:hAnsi="Times New Roman" w:cs="Times New Roman"/>
          <w:sz w:val="28"/>
          <w:szCs w:val="28"/>
          <w:lang w:eastAsia="ru-RU"/>
        </w:rPr>
        <w:t xml:space="preserve"> п</w:t>
      </w:r>
      <w:r w:rsidRPr="00DB2626">
        <w:rPr>
          <w:rFonts w:ascii="Times New Roman" w:eastAsia="Times New Roman" w:hAnsi="Times New Roman" w:cs="Times New Roman"/>
          <w:sz w:val="28"/>
          <w:szCs w:val="28"/>
          <w:lang w:eastAsia="ru-RU"/>
        </w:rPr>
        <w:t>обуждение детей к освоению первоначальных представлений о себе, других людях, о гендерных особенностях, а так же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через создание игровых ситуаций, ситуа</w:t>
      </w:r>
      <w:r w:rsidR="00A3534C" w:rsidRPr="00DB2626">
        <w:rPr>
          <w:rFonts w:ascii="Times New Roman" w:eastAsia="Times New Roman" w:hAnsi="Times New Roman" w:cs="Times New Roman"/>
          <w:sz w:val="28"/>
          <w:szCs w:val="28"/>
          <w:lang w:eastAsia="ru-RU"/>
        </w:rPr>
        <w:t>ций морального выбора, сюжетно-</w:t>
      </w:r>
      <w:r w:rsidRPr="00DB2626">
        <w:rPr>
          <w:rFonts w:ascii="Times New Roman" w:eastAsia="Times New Roman" w:hAnsi="Times New Roman" w:cs="Times New Roman"/>
          <w:sz w:val="28"/>
          <w:szCs w:val="28"/>
          <w:lang w:eastAsia="ru-RU"/>
        </w:rPr>
        <w:t>ролевые игры.</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iCs/>
          <w:sz w:val="28"/>
          <w:szCs w:val="28"/>
          <w:lang w:eastAsia="ru-RU"/>
        </w:rPr>
        <w:t>Речевое развитие</w:t>
      </w:r>
      <w:r w:rsidR="00226E52" w:rsidRPr="00DB2626">
        <w:rPr>
          <w:rFonts w:ascii="Times New Roman" w:eastAsia="Times New Roman" w:hAnsi="Times New Roman" w:cs="Times New Roman"/>
          <w:bCs/>
          <w:iCs/>
          <w:sz w:val="28"/>
          <w:szCs w:val="28"/>
          <w:lang w:eastAsia="ru-RU"/>
        </w:rPr>
        <w:t xml:space="preserve"> связано с</w:t>
      </w:r>
      <w:r w:rsidR="00226E52" w:rsidRPr="00DB2626">
        <w:rPr>
          <w:rFonts w:ascii="Times New Roman" w:eastAsia="Times New Roman" w:hAnsi="Times New Roman" w:cs="Times New Roman"/>
          <w:sz w:val="28"/>
          <w:szCs w:val="28"/>
          <w:lang w:eastAsia="ru-RU"/>
        </w:rPr>
        <w:t xml:space="preserve"> р</w:t>
      </w:r>
      <w:r w:rsidRPr="00DB2626">
        <w:rPr>
          <w:rFonts w:ascii="Times New Roman" w:eastAsia="Times New Roman" w:hAnsi="Times New Roman" w:cs="Times New Roman"/>
          <w:sz w:val="28"/>
          <w:szCs w:val="28"/>
          <w:lang w:eastAsia="ru-RU"/>
        </w:rPr>
        <w:t>азвитие</w:t>
      </w:r>
      <w:r w:rsidR="00226E52" w:rsidRPr="00DB2626">
        <w:rPr>
          <w:rFonts w:ascii="Times New Roman" w:eastAsia="Times New Roman" w:hAnsi="Times New Roman" w:cs="Times New Roman"/>
          <w:sz w:val="28"/>
          <w:szCs w:val="28"/>
          <w:lang w:eastAsia="ru-RU"/>
        </w:rPr>
        <w:t>м</w:t>
      </w:r>
      <w:r w:rsidRPr="00DB2626">
        <w:rPr>
          <w:rFonts w:ascii="Times New Roman" w:eastAsia="Times New Roman" w:hAnsi="Times New Roman" w:cs="Times New Roman"/>
          <w:sz w:val="28"/>
          <w:szCs w:val="28"/>
          <w:lang w:eastAsia="ru-RU"/>
        </w:rPr>
        <w:t xml:space="preserve"> свободного общения, связной речи, доказательной речи в процессе освоения основ гендерной социализации через ситуативное общение, беседы, рассказывание, рассуждение, отгадывание загадок.</w:t>
      </w:r>
    </w:p>
    <w:p w:rsidR="00E23E9D" w:rsidRPr="00DB2626" w:rsidRDefault="00226E52" w:rsidP="00962F0D">
      <w:pPr>
        <w:shd w:val="clear" w:color="auto" w:fill="FFFFFF"/>
        <w:tabs>
          <w:tab w:val="left" w:pos="6660"/>
        </w:tabs>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iCs/>
          <w:sz w:val="28"/>
          <w:szCs w:val="28"/>
          <w:lang w:eastAsia="ru-RU"/>
        </w:rPr>
        <w:t>Под х</w:t>
      </w:r>
      <w:r w:rsidR="00E23E9D" w:rsidRPr="00DB2626">
        <w:rPr>
          <w:rFonts w:ascii="Times New Roman" w:eastAsia="Times New Roman" w:hAnsi="Times New Roman" w:cs="Times New Roman"/>
          <w:bCs/>
          <w:iCs/>
          <w:sz w:val="28"/>
          <w:szCs w:val="28"/>
          <w:lang w:eastAsia="ru-RU"/>
        </w:rPr>
        <w:t>удожественно-эстетическ</w:t>
      </w:r>
      <w:r w:rsidRPr="00DB2626">
        <w:rPr>
          <w:rFonts w:ascii="Times New Roman" w:eastAsia="Times New Roman" w:hAnsi="Times New Roman" w:cs="Times New Roman"/>
          <w:bCs/>
          <w:iCs/>
          <w:sz w:val="28"/>
          <w:szCs w:val="28"/>
          <w:lang w:eastAsia="ru-RU"/>
        </w:rPr>
        <w:t xml:space="preserve">им </w:t>
      </w:r>
      <w:r w:rsidR="00E23E9D" w:rsidRPr="00DB2626">
        <w:rPr>
          <w:rFonts w:ascii="Times New Roman" w:eastAsia="Times New Roman" w:hAnsi="Times New Roman" w:cs="Times New Roman"/>
          <w:bCs/>
          <w:iCs/>
          <w:sz w:val="28"/>
          <w:szCs w:val="28"/>
          <w:lang w:eastAsia="ru-RU"/>
        </w:rPr>
        <w:t>развитие</w:t>
      </w:r>
      <w:r w:rsidRPr="00DB2626">
        <w:rPr>
          <w:rFonts w:ascii="Times New Roman" w:eastAsia="Times New Roman" w:hAnsi="Times New Roman" w:cs="Times New Roman"/>
          <w:bCs/>
          <w:iCs/>
          <w:sz w:val="28"/>
          <w:szCs w:val="28"/>
          <w:lang w:eastAsia="ru-RU"/>
        </w:rPr>
        <w:t xml:space="preserve">м </w:t>
      </w:r>
      <w:r w:rsidRPr="00DB2626">
        <w:rPr>
          <w:rFonts w:ascii="Times New Roman" w:eastAsia="Times New Roman" w:hAnsi="Times New Roman" w:cs="Times New Roman"/>
          <w:bCs/>
          <w:iCs/>
          <w:sz w:val="28"/>
          <w:szCs w:val="28"/>
          <w:lang w:eastAsia="ru-RU"/>
        </w:rPr>
        <w:tab/>
        <w:t>понимают</w:t>
      </w:r>
      <w:r w:rsidRPr="00DB2626">
        <w:rPr>
          <w:rFonts w:ascii="Times New Roman" w:eastAsia="Times New Roman" w:hAnsi="Times New Roman" w:cs="Times New Roman"/>
          <w:sz w:val="28"/>
          <w:szCs w:val="28"/>
          <w:lang w:eastAsia="ru-RU"/>
        </w:rPr>
        <w:t xml:space="preserve"> с</w:t>
      </w:r>
      <w:r w:rsidR="00E23E9D" w:rsidRPr="00DB2626">
        <w:rPr>
          <w:rFonts w:ascii="Times New Roman" w:eastAsia="Times New Roman" w:hAnsi="Times New Roman" w:cs="Times New Roman"/>
          <w:sz w:val="28"/>
          <w:szCs w:val="28"/>
          <w:lang w:eastAsia="ru-RU"/>
        </w:rPr>
        <w:t>лушание и обсуждение художественных произведений, таких как сказки, былины, стихи, рассказы,</w:t>
      </w:r>
      <w:r w:rsidRPr="00DB2626">
        <w:rPr>
          <w:rFonts w:ascii="Times New Roman" w:eastAsia="Times New Roman" w:hAnsi="Times New Roman" w:cs="Times New Roman"/>
          <w:sz w:val="28"/>
          <w:szCs w:val="28"/>
          <w:lang w:eastAsia="ru-RU"/>
        </w:rPr>
        <w:t xml:space="preserve"> </w:t>
      </w:r>
      <w:r w:rsidR="00E23E9D" w:rsidRPr="00DB2626">
        <w:rPr>
          <w:rFonts w:ascii="Times New Roman" w:eastAsia="Times New Roman" w:hAnsi="Times New Roman" w:cs="Times New Roman"/>
          <w:sz w:val="28"/>
          <w:szCs w:val="28"/>
          <w:lang w:eastAsia="ru-RU"/>
        </w:rPr>
        <w:t>заучивание стихотворений, отгадывание загадок, игры и упражнения под тексты стихотворений, театрализованная деятельность на темы прочитанного.</w:t>
      </w:r>
    </w:p>
    <w:p w:rsidR="00E23E9D" w:rsidRPr="00DB2626" w:rsidRDefault="00560C60"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Важно уделить внимание р</w:t>
      </w:r>
      <w:r w:rsidR="00E23E9D" w:rsidRPr="00DB2626">
        <w:rPr>
          <w:rFonts w:ascii="Times New Roman" w:eastAsia="Times New Roman" w:hAnsi="Times New Roman" w:cs="Times New Roman"/>
          <w:sz w:val="28"/>
          <w:szCs w:val="28"/>
          <w:lang w:eastAsia="ru-RU"/>
        </w:rPr>
        <w:t>азвити</w:t>
      </w:r>
      <w:r w:rsidRPr="00DB2626">
        <w:rPr>
          <w:rFonts w:ascii="Times New Roman" w:eastAsia="Times New Roman" w:hAnsi="Times New Roman" w:cs="Times New Roman"/>
          <w:sz w:val="28"/>
          <w:szCs w:val="28"/>
          <w:lang w:eastAsia="ru-RU"/>
        </w:rPr>
        <w:t>ю</w:t>
      </w:r>
      <w:r w:rsidR="00E23E9D" w:rsidRPr="00DB2626">
        <w:rPr>
          <w:rFonts w:ascii="Times New Roman" w:eastAsia="Times New Roman" w:hAnsi="Times New Roman" w:cs="Times New Roman"/>
          <w:sz w:val="28"/>
          <w:szCs w:val="28"/>
          <w:lang w:eastAsia="ru-RU"/>
        </w:rPr>
        <w:t xml:space="preserve"> образного представления, наблюдательности, способности замечать характерные особенности предметов или объектов и передавать их через различные виды продуктивной </w:t>
      </w:r>
      <w:r w:rsidR="00226E52" w:rsidRPr="00DB2626">
        <w:rPr>
          <w:rFonts w:ascii="Times New Roman" w:eastAsia="Times New Roman" w:hAnsi="Times New Roman" w:cs="Times New Roman"/>
          <w:sz w:val="28"/>
          <w:szCs w:val="28"/>
          <w:lang w:eastAsia="ru-RU"/>
        </w:rPr>
        <w:t xml:space="preserve">изобразительной </w:t>
      </w:r>
      <w:r w:rsidR="00E23E9D" w:rsidRPr="00DB2626">
        <w:rPr>
          <w:rFonts w:ascii="Times New Roman" w:eastAsia="Times New Roman" w:hAnsi="Times New Roman" w:cs="Times New Roman"/>
          <w:sz w:val="28"/>
          <w:szCs w:val="28"/>
          <w:lang w:eastAsia="ru-RU"/>
        </w:rPr>
        <w:t>деятельности (рисование, аппликацию, конструирование).</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iCs/>
          <w:sz w:val="28"/>
          <w:szCs w:val="28"/>
          <w:lang w:eastAsia="ru-RU"/>
        </w:rPr>
        <w:t>Физическое развитие</w:t>
      </w:r>
      <w:r w:rsidR="00A3534C" w:rsidRPr="00DB2626">
        <w:rPr>
          <w:rFonts w:ascii="Times New Roman" w:eastAsia="Times New Roman" w:hAnsi="Times New Roman" w:cs="Times New Roman"/>
          <w:bCs/>
          <w:iCs/>
          <w:sz w:val="28"/>
          <w:szCs w:val="28"/>
          <w:lang w:eastAsia="ru-RU"/>
        </w:rPr>
        <w:t xml:space="preserve"> </w:t>
      </w:r>
      <w:r w:rsidR="00226E52" w:rsidRPr="00DB2626">
        <w:rPr>
          <w:rFonts w:ascii="Times New Roman" w:eastAsia="Times New Roman" w:hAnsi="Times New Roman" w:cs="Times New Roman"/>
          <w:bCs/>
          <w:iCs/>
          <w:sz w:val="28"/>
          <w:szCs w:val="28"/>
          <w:lang w:eastAsia="ru-RU"/>
        </w:rPr>
        <w:t>осуществляется через</w:t>
      </w:r>
      <w:r w:rsidR="00226E52" w:rsidRPr="00DB2626">
        <w:rPr>
          <w:rFonts w:ascii="Times New Roman" w:eastAsia="Times New Roman" w:hAnsi="Times New Roman" w:cs="Times New Roman"/>
          <w:sz w:val="28"/>
          <w:szCs w:val="28"/>
          <w:lang w:eastAsia="ru-RU"/>
        </w:rPr>
        <w:t xml:space="preserve"> ф</w:t>
      </w:r>
      <w:r w:rsidRPr="00DB2626">
        <w:rPr>
          <w:rFonts w:ascii="Times New Roman" w:eastAsia="Times New Roman" w:hAnsi="Times New Roman" w:cs="Times New Roman"/>
          <w:sz w:val="28"/>
          <w:szCs w:val="28"/>
          <w:lang w:eastAsia="ru-RU"/>
        </w:rPr>
        <w:t>ормирование первичных ценностных представлений о здоровье и здоровом образе жизни через организацию режимных процессов, наблюдения, беседы, объяснения, игры, чтение.</w:t>
      </w:r>
      <w:r w:rsidR="00560C60" w:rsidRPr="00DB2626">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 xml:space="preserve">Соблюдение двигательной активности </w:t>
      </w:r>
      <w:r w:rsidR="00560C60" w:rsidRPr="00DB2626">
        <w:rPr>
          <w:rFonts w:ascii="Times New Roman" w:eastAsia="Times New Roman" w:hAnsi="Times New Roman" w:cs="Times New Roman"/>
          <w:sz w:val="28"/>
          <w:szCs w:val="28"/>
          <w:lang w:eastAsia="ru-RU"/>
        </w:rPr>
        <w:t xml:space="preserve">осуществляется </w:t>
      </w:r>
      <w:r w:rsidRPr="00DB2626">
        <w:rPr>
          <w:rFonts w:ascii="Times New Roman" w:eastAsia="Times New Roman" w:hAnsi="Times New Roman" w:cs="Times New Roman"/>
          <w:sz w:val="28"/>
          <w:szCs w:val="28"/>
          <w:lang w:eastAsia="ru-RU"/>
        </w:rPr>
        <w:t>через участие детей в подвижных играх, эстафетах, играх – соревнованиях, способствующих развитию психофизических качеств, координации движений.</w:t>
      </w:r>
    </w:p>
    <w:p w:rsidR="00E23E9D" w:rsidRPr="00DB2626" w:rsidRDefault="00226E52"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bCs/>
          <w:sz w:val="28"/>
          <w:szCs w:val="28"/>
          <w:lang w:eastAsia="ru-RU"/>
        </w:rPr>
        <w:t>Важным аспектом гендерной социализации является в</w:t>
      </w:r>
      <w:r w:rsidR="00E23E9D" w:rsidRPr="00DB2626">
        <w:rPr>
          <w:rFonts w:ascii="Times New Roman" w:eastAsia="Times New Roman" w:hAnsi="Times New Roman" w:cs="Times New Roman"/>
          <w:bCs/>
          <w:sz w:val="28"/>
          <w:szCs w:val="28"/>
          <w:lang w:eastAsia="ru-RU"/>
        </w:rPr>
        <w:t>заимодействие с родителями.</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bdr w:val="none" w:sz="0" w:space="0" w:color="auto" w:frame="1"/>
          <w:lang w:eastAsia="ru-RU"/>
        </w:rPr>
        <w:t>С момента рождения и на протяжении всей своей жизни человек является действительным членом сообщества. Родительские отношения и образцы воспитания являются теми традициями, которые передаются из поколения в поколение и играют важную роль в воспитании ребенка и в том числе в появлении и становлении у него гендерной идентичности.</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Многие родители сами не знакомы с понятием </w:t>
      </w:r>
      <w:r w:rsidR="00560C60"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гендерное воспитание</w:t>
      </w:r>
      <w:r w:rsidR="00560C60"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 xml:space="preserve"> и основными правилами воспитания детей в соответствии с полом. Вопросы гендерной идентичности детей в детском саду и дома </w:t>
      </w:r>
      <w:r w:rsidR="00560C60" w:rsidRPr="00DB2626">
        <w:rPr>
          <w:rFonts w:ascii="Times New Roman" w:eastAsia="Times New Roman" w:hAnsi="Times New Roman" w:cs="Times New Roman"/>
          <w:sz w:val="28"/>
          <w:szCs w:val="28"/>
          <w:lang w:eastAsia="ru-RU"/>
        </w:rPr>
        <w:t xml:space="preserve">необходимо поднимать и обсуждать на родительских собраниях, </w:t>
      </w:r>
      <w:r w:rsidRPr="00DB2626">
        <w:rPr>
          <w:rFonts w:ascii="Times New Roman" w:eastAsia="Times New Roman" w:hAnsi="Times New Roman" w:cs="Times New Roman"/>
          <w:sz w:val="28"/>
          <w:szCs w:val="28"/>
          <w:lang w:eastAsia="ru-RU"/>
        </w:rPr>
        <w:t>проводить собрания,</w:t>
      </w:r>
      <w:r w:rsidR="00226E52" w:rsidRPr="00DB2626">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консультации, семинар</w:t>
      </w:r>
      <w:r w:rsidR="00A3534C" w:rsidRPr="00DB2626">
        <w:rPr>
          <w:rFonts w:ascii="Times New Roman" w:eastAsia="Times New Roman" w:hAnsi="Times New Roman" w:cs="Times New Roman"/>
          <w:sz w:val="28"/>
          <w:szCs w:val="28"/>
          <w:lang w:eastAsia="ru-RU"/>
        </w:rPr>
        <w:t>ы, открытые просмотры, вечера-</w:t>
      </w:r>
      <w:r w:rsidR="00560C60" w:rsidRPr="00DB2626">
        <w:rPr>
          <w:rFonts w:ascii="Times New Roman" w:eastAsia="Times New Roman" w:hAnsi="Times New Roman" w:cs="Times New Roman"/>
          <w:sz w:val="28"/>
          <w:szCs w:val="28"/>
          <w:lang w:eastAsia="ru-RU"/>
        </w:rPr>
        <w:t>развлечения и выставки</w:t>
      </w:r>
      <w:r w:rsidRPr="00DB2626">
        <w:rPr>
          <w:rFonts w:ascii="Times New Roman" w:eastAsia="Times New Roman" w:hAnsi="Times New Roman" w:cs="Times New Roman"/>
          <w:sz w:val="28"/>
          <w:szCs w:val="28"/>
          <w:lang w:eastAsia="ru-RU"/>
        </w:rPr>
        <w:t xml:space="preserve"> художественно-продуктивной деятельности детей и взрослых.</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bdr w:val="none" w:sz="0" w:space="0" w:color="auto" w:frame="1"/>
          <w:lang w:eastAsia="ru-RU"/>
        </w:rPr>
        <w:t>Очевидно, что для того, чтобы обеспечить полноценное развитие ребенка в семье с учетом его гендерных особенностей, родители должны быть знающими, осведомленными в данном вопросе, то есть компетентными. Компетентность родителей предполагает овладение ими культурологическими аспектами гендерного воспитания, которые включают широкий круг вопросов социального, психолого-педагогического и даже исторического плана.</w:t>
      </w:r>
    </w:p>
    <w:p w:rsidR="00E23E9D" w:rsidRPr="00DB2626" w:rsidRDefault="00E23E9D"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Таким образом, проблему гендерного воспитания, невозможно решить только в рамках </w:t>
      </w:r>
      <w:r w:rsidR="00A3534C" w:rsidRPr="00DB2626">
        <w:rPr>
          <w:rFonts w:ascii="Times New Roman" w:eastAsia="Times New Roman" w:hAnsi="Times New Roman" w:cs="Times New Roman"/>
          <w:sz w:val="28"/>
          <w:szCs w:val="28"/>
          <w:lang w:eastAsia="ru-RU"/>
        </w:rPr>
        <w:t>дошкольного образовательного учреждения</w:t>
      </w:r>
      <w:r w:rsidRPr="00DB2626">
        <w:rPr>
          <w:rFonts w:ascii="Times New Roman" w:eastAsia="Times New Roman" w:hAnsi="Times New Roman" w:cs="Times New Roman"/>
          <w:sz w:val="28"/>
          <w:szCs w:val="28"/>
          <w:lang w:eastAsia="ru-RU"/>
        </w:rPr>
        <w:t>, поэтому важно обеспечить преемственность в вопросах воспитания детей в соответствии с гендерными особенностями между детским садом и семьей.</w:t>
      </w:r>
    </w:p>
    <w:p w:rsidR="00226E52" w:rsidRPr="00DB2626" w:rsidRDefault="00226E52" w:rsidP="00962F0D">
      <w:pPr>
        <w:pStyle w:val="western"/>
        <w:shd w:val="clear" w:color="auto" w:fill="FFFFFF"/>
        <w:spacing w:before="240" w:beforeAutospacing="0" w:after="0" w:afterAutospacing="0" w:line="276" w:lineRule="auto"/>
        <w:ind w:firstLine="851"/>
        <w:jc w:val="center"/>
        <w:rPr>
          <w:b/>
          <w:bCs/>
          <w:sz w:val="28"/>
          <w:szCs w:val="28"/>
        </w:rPr>
      </w:pPr>
      <w:r w:rsidRPr="00DB2626">
        <w:rPr>
          <w:b/>
          <w:bCs/>
          <w:sz w:val="28"/>
          <w:szCs w:val="28"/>
        </w:rPr>
        <w:t>Часть</w:t>
      </w:r>
      <w:r w:rsidR="00E23E9D" w:rsidRPr="00DB2626">
        <w:rPr>
          <w:b/>
          <w:bCs/>
          <w:sz w:val="28"/>
          <w:szCs w:val="28"/>
        </w:rPr>
        <w:t xml:space="preserve"> 4.</w:t>
      </w:r>
    </w:p>
    <w:p w:rsidR="00E23E9D" w:rsidRPr="00DB2626" w:rsidRDefault="00E23E9D" w:rsidP="00962F0D">
      <w:pPr>
        <w:pStyle w:val="western"/>
        <w:shd w:val="clear" w:color="auto" w:fill="FFFFFF"/>
        <w:spacing w:before="240" w:beforeAutospacing="0" w:after="240" w:afterAutospacing="0" w:line="276" w:lineRule="auto"/>
        <w:ind w:firstLine="851"/>
        <w:jc w:val="center"/>
        <w:rPr>
          <w:b/>
          <w:bCs/>
          <w:sz w:val="28"/>
          <w:szCs w:val="28"/>
        </w:rPr>
      </w:pPr>
      <w:r w:rsidRPr="00DB2626">
        <w:rPr>
          <w:b/>
          <w:bCs/>
          <w:sz w:val="28"/>
          <w:szCs w:val="28"/>
        </w:rPr>
        <w:t xml:space="preserve">Мониторинг развития </w:t>
      </w:r>
      <w:r w:rsidR="00226E52" w:rsidRPr="00DB2626">
        <w:rPr>
          <w:b/>
          <w:bCs/>
          <w:sz w:val="28"/>
          <w:szCs w:val="28"/>
        </w:rPr>
        <w:t>навык</w:t>
      </w:r>
      <w:r w:rsidR="00E1623B">
        <w:rPr>
          <w:b/>
          <w:bCs/>
          <w:sz w:val="28"/>
          <w:szCs w:val="28"/>
        </w:rPr>
        <w:t>ов</w:t>
      </w:r>
      <w:r w:rsidR="00226E52" w:rsidRPr="00DB2626">
        <w:rPr>
          <w:b/>
          <w:bCs/>
          <w:sz w:val="28"/>
          <w:szCs w:val="28"/>
        </w:rPr>
        <w:t xml:space="preserve"> гендерной социализации</w:t>
      </w:r>
      <w:r w:rsidR="00E1623B" w:rsidRPr="00E1623B">
        <w:rPr>
          <w:b/>
          <w:bCs/>
          <w:sz w:val="28"/>
          <w:szCs w:val="28"/>
        </w:rPr>
        <w:t xml:space="preserve"> </w:t>
      </w:r>
      <w:r w:rsidR="00E1623B" w:rsidRPr="00DB2626">
        <w:rPr>
          <w:b/>
          <w:bCs/>
          <w:sz w:val="28"/>
          <w:szCs w:val="28"/>
        </w:rPr>
        <w:t>детей</w:t>
      </w:r>
    </w:p>
    <w:p w:rsidR="00E23E9D" w:rsidRPr="00DB2626" w:rsidRDefault="00E23E9D"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Диагностика гендерной социализации детей д</w:t>
      </w:r>
      <w:r w:rsidR="00A3534C" w:rsidRPr="00DB2626">
        <w:rPr>
          <w:sz w:val="28"/>
          <w:szCs w:val="28"/>
        </w:rPr>
        <w:t>ошкольного возраста</w:t>
      </w:r>
      <w:r w:rsidR="00962F0D">
        <w:rPr>
          <w:sz w:val="28"/>
          <w:szCs w:val="28"/>
        </w:rPr>
        <w:t xml:space="preserve"> </w:t>
      </w:r>
      <w:r w:rsidR="00A3534C" w:rsidRPr="00DB2626">
        <w:rPr>
          <w:sz w:val="28"/>
          <w:szCs w:val="28"/>
        </w:rPr>
        <w:t>имеет</w:t>
      </w:r>
      <w:r w:rsidRPr="00DB2626">
        <w:rPr>
          <w:sz w:val="28"/>
          <w:szCs w:val="28"/>
        </w:rPr>
        <w:t xml:space="preserve"> основные показатели:</w:t>
      </w:r>
    </w:p>
    <w:p w:rsidR="00E23E9D" w:rsidRPr="00DB2626" w:rsidRDefault="00E23E9D" w:rsidP="00962F0D">
      <w:pPr>
        <w:pStyle w:val="a3"/>
        <w:numPr>
          <w:ilvl w:val="0"/>
          <w:numId w:val="10"/>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способность идентифицировать себя с представителями своего пола (выраженности половой идентичности);</w:t>
      </w:r>
    </w:p>
    <w:p w:rsidR="00E23E9D" w:rsidRPr="00DB2626" w:rsidRDefault="00E23E9D" w:rsidP="00962F0D">
      <w:pPr>
        <w:pStyle w:val="a3"/>
        <w:numPr>
          <w:ilvl w:val="0"/>
          <w:numId w:val="10"/>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умение соотносить свое гендерно</w:t>
      </w:r>
      <w:r w:rsidR="00A3534C" w:rsidRPr="00DB2626">
        <w:rPr>
          <w:sz w:val="28"/>
          <w:szCs w:val="28"/>
        </w:rPr>
        <w:t>е</w:t>
      </w:r>
      <w:r w:rsidRPr="00DB2626">
        <w:rPr>
          <w:sz w:val="28"/>
          <w:szCs w:val="28"/>
        </w:rPr>
        <w:t xml:space="preserve"> поведение с поведением других, адекватно оценивать гендерное поведение сверстников и свое собственное;</w:t>
      </w:r>
    </w:p>
    <w:p w:rsidR="00E23E9D" w:rsidRPr="00DB2626" w:rsidRDefault="00E23E9D" w:rsidP="00962F0D">
      <w:pPr>
        <w:pStyle w:val="a3"/>
        <w:numPr>
          <w:ilvl w:val="0"/>
          <w:numId w:val="10"/>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умение заботиться о своем здоровье, организме (на доступном возрасту уровне), чистоте, внешнем виде;</w:t>
      </w:r>
    </w:p>
    <w:p w:rsidR="00560C60" w:rsidRPr="00DB2626" w:rsidRDefault="00E23E9D" w:rsidP="00962F0D">
      <w:pPr>
        <w:pStyle w:val="a3"/>
        <w:numPr>
          <w:ilvl w:val="0"/>
          <w:numId w:val="10"/>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 xml:space="preserve">знание о </w:t>
      </w:r>
      <w:r w:rsidR="00FB6D39" w:rsidRPr="00DB2626">
        <w:rPr>
          <w:sz w:val="28"/>
          <w:szCs w:val="28"/>
        </w:rPr>
        <w:t>«</w:t>
      </w:r>
      <w:r w:rsidRPr="00DB2626">
        <w:rPr>
          <w:sz w:val="28"/>
          <w:szCs w:val="28"/>
        </w:rPr>
        <w:t>женских</w:t>
      </w:r>
      <w:r w:rsidR="00FB6D39" w:rsidRPr="00DB2626">
        <w:rPr>
          <w:sz w:val="28"/>
          <w:szCs w:val="28"/>
        </w:rPr>
        <w:t>»</w:t>
      </w:r>
      <w:r w:rsidRPr="00DB2626">
        <w:rPr>
          <w:sz w:val="28"/>
          <w:szCs w:val="28"/>
        </w:rPr>
        <w:t xml:space="preserve"> и </w:t>
      </w:r>
      <w:r w:rsidR="00FB6D39" w:rsidRPr="00DB2626">
        <w:rPr>
          <w:sz w:val="28"/>
          <w:szCs w:val="28"/>
        </w:rPr>
        <w:t>«</w:t>
      </w:r>
      <w:r w:rsidRPr="00DB2626">
        <w:rPr>
          <w:sz w:val="28"/>
          <w:szCs w:val="28"/>
        </w:rPr>
        <w:t>мужских</w:t>
      </w:r>
      <w:r w:rsidR="00FB6D39" w:rsidRPr="00DB2626">
        <w:rPr>
          <w:sz w:val="28"/>
          <w:szCs w:val="28"/>
        </w:rPr>
        <w:t>»</w:t>
      </w:r>
      <w:r w:rsidRPr="00DB2626">
        <w:rPr>
          <w:sz w:val="28"/>
          <w:szCs w:val="28"/>
        </w:rPr>
        <w:t xml:space="preserve"> видах деятельности, профессиях;</w:t>
      </w:r>
    </w:p>
    <w:p w:rsidR="00E23E9D" w:rsidRPr="00DB2626" w:rsidRDefault="00E23E9D" w:rsidP="00962F0D">
      <w:pPr>
        <w:pStyle w:val="a3"/>
        <w:numPr>
          <w:ilvl w:val="0"/>
          <w:numId w:val="10"/>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 xml:space="preserve"> как внешних, так и внутренних аспектах мужественности и женственности;</w:t>
      </w:r>
    </w:p>
    <w:p w:rsidR="00E23E9D" w:rsidRPr="00DB2626" w:rsidRDefault="00E23E9D" w:rsidP="00962F0D">
      <w:pPr>
        <w:pStyle w:val="a3"/>
        <w:numPr>
          <w:ilvl w:val="0"/>
          <w:numId w:val="10"/>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представления о партнерском характере жизни в семье и дошкол</w:t>
      </w:r>
      <w:r w:rsidR="00392282" w:rsidRPr="00DB2626">
        <w:rPr>
          <w:sz w:val="28"/>
          <w:szCs w:val="28"/>
        </w:rPr>
        <w:t>ьном образовательном учреждении.</w:t>
      </w:r>
    </w:p>
    <w:p w:rsidR="00E23E9D" w:rsidRPr="00DB2626" w:rsidRDefault="00E23E9D"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На основании вышеизложенных критериев существует ряд методик</w:t>
      </w:r>
      <w:r w:rsidR="00560C60" w:rsidRPr="00DB2626">
        <w:rPr>
          <w:sz w:val="28"/>
          <w:szCs w:val="28"/>
        </w:rPr>
        <w:t xml:space="preserve"> для мониторинга</w:t>
      </w:r>
      <w:r w:rsidR="00962F0D">
        <w:rPr>
          <w:sz w:val="28"/>
          <w:szCs w:val="28"/>
        </w:rPr>
        <w:t xml:space="preserve"> </w:t>
      </w:r>
      <w:r w:rsidR="00560C60" w:rsidRPr="00DB2626">
        <w:rPr>
          <w:sz w:val="28"/>
          <w:szCs w:val="28"/>
        </w:rPr>
        <w:t>развития детей навыкам гендерной социализации</w:t>
      </w:r>
      <w:r w:rsidRPr="00DB2626">
        <w:rPr>
          <w:sz w:val="28"/>
          <w:szCs w:val="28"/>
        </w:rPr>
        <w:t>.</w:t>
      </w:r>
    </w:p>
    <w:p w:rsidR="00A3534C" w:rsidRPr="00DB2626" w:rsidRDefault="00480BF4" w:rsidP="00962F0D">
      <w:pPr>
        <w:pStyle w:val="western"/>
        <w:shd w:val="clear" w:color="auto" w:fill="FFFFFF"/>
        <w:spacing w:before="0" w:beforeAutospacing="0" w:after="0" w:afterAutospacing="0" w:line="276" w:lineRule="auto"/>
        <w:ind w:firstLine="851"/>
        <w:jc w:val="both"/>
        <w:rPr>
          <w:sz w:val="28"/>
          <w:szCs w:val="28"/>
        </w:rPr>
      </w:pPr>
      <w:r w:rsidRPr="00DB2626">
        <w:rPr>
          <w:bCs/>
          <w:sz w:val="28"/>
          <w:szCs w:val="28"/>
        </w:rPr>
        <w:t>Одной из них является</w:t>
      </w:r>
      <w:r w:rsidRPr="00DB2626">
        <w:rPr>
          <w:b/>
          <w:bCs/>
          <w:sz w:val="28"/>
          <w:szCs w:val="28"/>
        </w:rPr>
        <w:t xml:space="preserve"> </w:t>
      </w:r>
      <w:r w:rsidRPr="00DB2626">
        <w:rPr>
          <w:bCs/>
          <w:sz w:val="28"/>
          <w:szCs w:val="28"/>
        </w:rPr>
        <w:t>н</w:t>
      </w:r>
      <w:r w:rsidR="00A3534C" w:rsidRPr="00DB2626">
        <w:rPr>
          <w:bCs/>
          <w:sz w:val="28"/>
          <w:szCs w:val="28"/>
        </w:rPr>
        <w:t>аблюдение за игровой деятельностью</w:t>
      </w:r>
      <w:r w:rsidR="00A3534C" w:rsidRPr="00DB2626">
        <w:rPr>
          <w:rStyle w:val="apple-converted-space"/>
          <w:sz w:val="28"/>
          <w:szCs w:val="28"/>
        </w:rPr>
        <w:t> </w:t>
      </w:r>
      <w:r w:rsidRPr="00DB2626">
        <w:rPr>
          <w:sz w:val="28"/>
          <w:szCs w:val="28"/>
        </w:rPr>
        <w:t>детей, которое</w:t>
      </w:r>
      <w:r w:rsidR="00962F0D">
        <w:rPr>
          <w:sz w:val="28"/>
          <w:szCs w:val="28"/>
        </w:rPr>
        <w:t xml:space="preserve"> </w:t>
      </w:r>
      <w:r w:rsidR="00A3534C" w:rsidRPr="00DB2626">
        <w:rPr>
          <w:sz w:val="28"/>
          <w:szCs w:val="28"/>
        </w:rPr>
        <w:t>выявляет особенности взаимодействия мальчиков и девочек в игре, предпочтения в выборе партнера по игре, особенности гендерного поведения детей.</w:t>
      </w:r>
      <w:r w:rsidR="000F76E6" w:rsidRPr="00DB2626">
        <w:rPr>
          <w:sz w:val="28"/>
          <w:szCs w:val="28"/>
        </w:rPr>
        <w:t xml:space="preserve"> </w:t>
      </w:r>
    </w:p>
    <w:p w:rsidR="00A3534C" w:rsidRPr="00DB2626" w:rsidRDefault="00A3534C" w:rsidP="00962F0D">
      <w:pPr>
        <w:pStyle w:val="western"/>
        <w:shd w:val="clear" w:color="auto" w:fill="FFFFFF"/>
        <w:tabs>
          <w:tab w:val="num" w:pos="0"/>
        </w:tabs>
        <w:spacing w:before="0" w:beforeAutospacing="0" w:after="0" w:afterAutospacing="0" w:line="276" w:lineRule="auto"/>
        <w:ind w:firstLine="851"/>
        <w:jc w:val="both"/>
        <w:rPr>
          <w:sz w:val="28"/>
          <w:szCs w:val="28"/>
        </w:rPr>
      </w:pPr>
      <w:r w:rsidRPr="00DB2626">
        <w:rPr>
          <w:sz w:val="28"/>
          <w:szCs w:val="28"/>
        </w:rPr>
        <w:t>Данны</w:t>
      </w:r>
      <w:r w:rsidR="00480BF4" w:rsidRPr="00DB2626">
        <w:rPr>
          <w:sz w:val="28"/>
          <w:szCs w:val="28"/>
        </w:rPr>
        <w:t>й</w:t>
      </w:r>
      <w:r w:rsidRPr="00DB2626">
        <w:rPr>
          <w:sz w:val="28"/>
          <w:szCs w:val="28"/>
        </w:rPr>
        <w:t xml:space="preserve"> метод направлен на решение следующих задач:</w:t>
      </w:r>
    </w:p>
    <w:p w:rsidR="00A3534C" w:rsidRPr="00DB2626" w:rsidRDefault="00A3534C" w:rsidP="00962F0D">
      <w:pPr>
        <w:pStyle w:val="a3"/>
        <w:numPr>
          <w:ilvl w:val="0"/>
          <w:numId w:val="11"/>
        </w:numPr>
        <w:shd w:val="clear" w:color="auto" w:fill="FFFFFF"/>
        <w:spacing w:before="0" w:beforeAutospacing="0" w:after="0" w:afterAutospacing="0" w:line="276" w:lineRule="auto"/>
        <w:ind w:left="0" w:firstLine="0"/>
        <w:jc w:val="both"/>
        <w:rPr>
          <w:sz w:val="28"/>
          <w:szCs w:val="28"/>
        </w:rPr>
      </w:pPr>
      <w:r w:rsidRPr="00DB2626">
        <w:rPr>
          <w:sz w:val="28"/>
          <w:szCs w:val="28"/>
        </w:rPr>
        <w:t>выявить особенности представлений детей о социальных ролях, о себе как о представителе определенного пола и своих будущих половых ролях;</w:t>
      </w:r>
    </w:p>
    <w:p w:rsidR="00A3534C" w:rsidRPr="00DB2626" w:rsidRDefault="00A3534C" w:rsidP="00962F0D">
      <w:pPr>
        <w:pStyle w:val="a3"/>
        <w:numPr>
          <w:ilvl w:val="0"/>
          <w:numId w:val="11"/>
        </w:numPr>
        <w:shd w:val="clear" w:color="auto" w:fill="FFFFFF"/>
        <w:spacing w:before="0" w:beforeAutospacing="0" w:after="0" w:afterAutospacing="0" w:line="276" w:lineRule="auto"/>
        <w:ind w:left="0" w:firstLine="0"/>
        <w:jc w:val="both"/>
        <w:rPr>
          <w:sz w:val="28"/>
          <w:szCs w:val="28"/>
        </w:rPr>
      </w:pPr>
      <w:r w:rsidRPr="00DB2626">
        <w:rPr>
          <w:sz w:val="28"/>
          <w:szCs w:val="28"/>
        </w:rPr>
        <w:t>выявить уровень представлений о различиях мальчиков и девочек, культуре их общения;</w:t>
      </w:r>
    </w:p>
    <w:p w:rsidR="00A3534C" w:rsidRPr="00DB2626" w:rsidRDefault="00A3534C" w:rsidP="00962F0D">
      <w:pPr>
        <w:pStyle w:val="a3"/>
        <w:numPr>
          <w:ilvl w:val="0"/>
          <w:numId w:val="11"/>
        </w:numPr>
        <w:shd w:val="clear" w:color="auto" w:fill="FFFFFF"/>
        <w:spacing w:before="0" w:beforeAutospacing="0" w:after="0" w:afterAutospacing="0" w:line="276" w:lineRule="auto"/>
        <w:ind w:left="0" w:firstLine="0"/>
        <w:jc w:val="both"/>
        <w:rPr>
          <w:sz w:val="28"/>
          <w:szCs w:val="28"/>
        </w:rPr>
      </w:pPr>
      <w:r w:rsidRPr="00DB2626">
        <w:rPr>
          <w:sz w:val="28"/>
          <w:szCs w:val="28"/>
        </w:rPr>
        <w:t>определить знания детей о роли и занятости мужчины и женщины в семье, об их взаимоотношениях;</w:t>
      </w:r>
    </w:p>
    <w:p w:rsidR="00A3534C" w:rsidRPr="00DB2626" w:rsidRDefault="00A3534C" w:rsidP="00962F0D">
      <w:pPr>
        <w:pStyle w:val="a3"/>
        <w:numPr>
          <w:ilvl w:val="0"/>
          <w:numId w:val="11"/>
        </w:numPr>
        <w:shd w:val="clear" w:color="auto" w:fill="FFFFFF"/>
        <w:spacing w:before="0" w:beforeAutospacing="0" w:after="0" w:afterAutospacing="0" w:line="276" w:lineRule="auto"/>
        <w:ind w:left="0" w:firstLine="0"/>
        <w:jc w:val="both"/>
        <w:rPr>
          <w:sz w:val="28"/>
          <w:szCs w:val="28"/>
        </w:rPr>
      </w:pPr>
      <w:r w:rsidRPr="00DB2626">
        <w:rPr>
          <w:sz w:val="28"/>
          <w:szCs w:val="28"/>
        </w:rPr>
        <w:t>определить уровень представлений о мужских и женских профессиях;</w:t>
      </w:r>
    </w:p>
    <w:p w:rsidR="00A3534C" w:rsidRPr="00DB2626" w:rsidRDefault="00A3534C" w:rsidP="00962F0D">
      <w:pPr>
        <w:pStyle w:val="a3"/>
        <w:numPr>
          <w:ilvl w:val="0"/>
          <w:numId w:val="11"/>
        </w:numPr>
        <w:shd w:val="clear" w:color="auto" w:fill="FFFFFF"/>
        <w:spacing w:before="0" w:beforeAutospacing="0" w:after="0" w:afterAutospacing="0" w:line="276" w:lineRule="auto"/>
        <w:ind w:left="0" w:firstLine="0"/>
        <w:jc w:val="both"/>
        <w:rPr>
          <w:sz w:val="28"/>
          <w:szCs w:val="28"/>
        </w:rPr>
      </w:pPr>
      <w:r w:rsidRPr="00DB2626">
        <w:rPr>
          <w:sz w:val="28"/>
          <w:szCs w:val="28"/>
        </w:rPr>
        <w:t>выявить особенности гендерного поведения мальчиков и девочек в игре.</w:t>
      </w:r>
    </w:p>
    <w:p w:rsidR="000F76E6" w:rsidRPr="00DB2626" w:rsidRDefault="000F76E6"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Объектом наблюдения являются действия детей в игре, в которой должны выявляться женские и мужские признаки и качества личности.</w:t>
      </w:r>
    </w:p>
    <w:p w:rsidR="000F76E6" w:rsidRPr="00DB2626" w:rsidRDefault="000F76E6"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В процессе наблюдения необходимо отметить следующие моменты:</w:t>
      </w:r>
    </w:p>
    <w:p w:rsidR="000F76E6" w:rsidRPr="00DB2626" w:rsidRDefault="000F76E6" w:rsidP="00962F0D">
      <w:pPr>
        <w:pStyle w:val="a3"/>
        <w:numPr>
          <w:ilvl w:val="0"/>
          <w:numId w:val="12"/>
        </w:numPr>
        <w:shd w:val="clear" w:color="auto" w:fill="FFFFFF"/>
        <w:spacing w:before="0" w:beforeAutospacing="0" w:after="0" w:afterAutospacing="0" w:line="276" w:lineRule="auto"/>
        <w:ind w:left="0" w:firstLine="0"/>
        <w:jc w:val="both"/>
        <w:rPr>
          <w:sz w:val="28"/>
          <w:szCs w:val="28"/>
        </w:rPr>
      </w:pPr>
      <w:r w:rsidRPr="00DB2626">
        <w:rPr>
          <w:sz w:val="28"/>
          <w:szCs w:val="28"/>
        </w:rPr>
        <w:t>с кем чаще играет ребенок: с мальчиками или девочками;</w:t>
      </w:r>
    </w:p>
    <w:p w:rsidR="000F76E6" w:rsidRPr="00DB2626" w:rsidRDefault="000F76E6" w:rsidP="00962F0D">
      <w:pPr>
        <w:pStyle w:val="a3"/>
        <w:numPr>
          <w:ilvl w:val="0"/>
          <w:numId w:val="12"/>
        </w:numPr>
        <w:shd w:val="clear" w:color="auto" w:fill="FFFFFF"/>
        <w:spacing w:before="0" w:beforeAutospacing="0" w:after="0" w:afterAutospacing="0" w:line="276" w:lineRule="auto"/>
        <w:ind w:left="0" w:firstLine="0"/>
        <w:jc w:val="both"/>
        <w:rPr>
          <w:sz w:val="28"/>
          <w:szCs w:val="28"/>
        </w:rPr>
      </w:pPr>
      <w:r w:rsidRPr="00DB2626">
        <w:rPr>
          <w:sz w:val="28"/>
          <w:szCs w:val="28"/>
        </w:rPr>
        <w:t>в какие игры или игрушки чаще играет ребенок: машины, строительные игры, дидактические игры, настольно-печатные игры, куклы, мягкие игрушки, конструкторы, сюжетно-ролевые, подвижные, театрализованные, другие игры;</w:t>
      </w:r>
    </w:p>
    <w:p w:rsidR="000F76E6" w:rsidRPr="00DB2626" w:rsidRDefault="000F76E6" w:rsidP="00962F0D">
      <w:pPr>
        <w:pStyle w:val="western"/>
        <w:numPr>
          <w:ilvl w:val="0"/>
          <w:numId w:val="12"/>
        </w:numPr>
        <w:shd w:val="clear" w:color="auto" w:fill="FFFFFF"/>
        <w:spacing w:before="0" w:beforeAutospacing="0" w:after="0" w:afterAutospacing="0" w:line="276" w:lineRule="auto"/>
        <w:ind w:left="0" w:firstLine="0"/>
        <w:jc w:val="both"/>
        <w:rPr>
          <w:sz w:val="28"/>
          <w:szCs w:val="28"/>
        </w:rPr>
      </w:pPr>
      <w:r w:rsidRPr="00DB2626">
        <w:rPr>
          <w:sz w:val="28"/>
          <w:szCs w:val="28"/>
        </w:rPr>
        <w:t>какие чаще всего роли берет на себя ребенок в сюжетно-ролевых играх, подвижных играх и играх-драматизациях;</w:t>
      </w:r>
    </w:p>
    <w:p w:rsidR="000F76E6" w:rsidRPr="00DB2626" w:rsidRDefault="000F76E6" w:rsidP="00962F0D">
      <w:pPr>
        <w:pStyle w:val="western"/>
        <w:numPr>
          <w:ilvl w:val="0"/>
          <w:numId w:val="12"/>
        </w:numPr>
        <w:shd w:val="clear" w:color="auto" w:fill="FFFFFF"/>
        <w:spacing w:before="0" w:beforeAutospacing="0" w:after="0" w:afterAutospacing="0" w:line="276" w:lineRule="auto"/>
        <w:ind w:left="0" w:firstLine="0"/>
        <w:jc w:val="both"/>
        <w:rPr>
          <w:sz w:val="28"/>
          <w:szCs w:val="28"/>
        </w:rPr>
      </w:pPr>
      <w:r w:rsidRPr="00DB2626">
        <w:rPr>
          <w:sz w:val="28"/>
          <w:szCs w:val="28"/>
        </w:rPr>
        <w:t>если играют мальчики/девочки, то какие роли берет мальчик (девочка).</w:t>
      </w:r>
    </w:p>
    <w:p w:rsidR="00E23E9D" w:rsidRPr="00DB2626" w:rsidRDefault="000F76E6" w:rsidP="00962F0D">
      <w:pPr>
        <w:pStyle w:val="western"/>
        <w:shd w:val="clear" w:color="auto" w:fill="FFFFFF"/>
        <w:spacing w:before="0" w:beforeAutospacing="0" w:after="0" w:afterAutospacing="0" w:line="276" w:lineRule="auto"/>
        <w:ind w:firstLine="851"/>
        <w:jc w:val="both"/>
        <w:rPr>
          <w:sz w:val="28"/>
          <w:szCs w:val="28"/>
        </w:rPr>
      </w:pPr>
      <w:r w:rsidRPr="00DB2626">
        <w:rPr>
          <w:bCs/>
          <w:sz w:val="28"/>
          <w:szCs w:val="28"/>
        </w:rPr>
        <w:t>Следующей методикой является и</w:t>
      </w:r>
      <w:r w:rsidR="00E23E9D" w:rsidRPr="00DB2626">
        <w:rPr>
          <w:bCs/>
          <w:sz w:val="28"/>
          <w:szCs w:val="28"/>
        </w:rPr>
        <w:t>ндивидуальная беседа</w:t>
      </w:r>
      <w:r w:rsidR="00E23E9D" w:rsidRPr="00DB2626">
        <w:rPr>
          <w:rStyle w:val="apple-converted-space"/>
          <w:bCs/>
          <w:sz w:val="28"/>
          <w:szCs w:val="28"/>
        </w:rPr>
        <w:t> </w:t>
      </w:r>
      <w:r w:rsidR="00E23E9D" w:rsidRPr="00DB2626">
        <w:rPr>
          <w:sz w:val="28"/>
          <w:szCs w:val="28"/>
        </w:rPr>
        <w:t>с детьми</w:t>
      </w:r>
      <w:r w:rsidRPr="00DB2626">
        <w:rPr>
          <w:sz w:val="28"/>
          <w:szCs w:val="28"/>
        </w:rPr>
        <w:t>, которая</w:t>
      </w:r>
      <w:r w:rsidR="00962F0D">
        <w:rPr>
          <w:sz w:val="28"/>
          <w:szCs w:val="28"/>
        </w:rPr>
        <w:t xml:space="preserve"> </w:t>
      </w:r>
      <w:r w:rsidR="007D6729" w:rsidRPr="00DB2626">
        <w:rPr>
          <w:sz w:val="28"/>
          <w:szCs w:val="28"/>
        </w:rPr>
        <w:t>проводится для выявления знаний детей о своей половой принадлежности, роли и занятости мужчины и женщины в семье, их социальном статусе, об основных чертах внешности и поведения. Также в ходе беседы изучаются представления дошкольников о культуре общения мальчиков и девочек. В беседе совершенствуется речевая активность детей и осуществляться попытка привлечения внимания детей к половым и возрастным различиям людей, а также необходимо учитывать понимание ребенком роли мужчины и женщины,</w:t>
      </w:r>
      <w:r w:rsidR="00E23E9D" w:rsidRPr="00DB2626">
        <w:rPr>
          <w:sz w:val="28"/>
          <w:szCs w:val="28"/>
        </w:rPr>
        <w:t xml:space="preserve"> а также в беседу включаются вопросы из полустандартизированного интервью В.Е Кагана </w:t>
      </w:r>
      <w:r w:rsidR="00FB6D39" w:rsidRPr="00DB2626">
        <w:rPr>
          <w:sz w:val="28"/>
          <w:szCs w:val="28"/>
        </w:rPr>
        <w:t>«</w:t>
      </w:r>
      <w:r w:rsidR="00E23E9D" w:rsidRPr="00DB2626">
        <w:rPr>
          <w:sz w:val="28"/>
          <w:szCs w:val="28"/>
        </w:rPr>
        <w:t>Изучение гендерных установок у детей</w:t>
      </w:r>
      <w:r w:rsidR="00FB6D39" w:rsidRPr="00DB2626">
        <w:rPr>
          <w:sz w:val="28"/>
          <w:szCs w:val="28"/>
        </w:rPr>
        <w:t>»</w:t>
      </w:r>
      <w:r w:rsidR="00E23E9D" w:rsidRPr="00DB2626">
        <w:rPr>
          <w:sz w:val="28"/>
          <w:szCs w:val="28"/>
        </w:rPr>
        <w:t>.</w:t>
      </w:r>
    </w:p>
    <w:p w:rsidR="00392282" w:rsidRPr="00DB2626" w:rsidRDefault="00392282"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Примерные вопросы для индивидуальной беседы с детьми, предложены И.П. Шелухиной.</w:t>
      </w:r>
    </w:p>
    <w:p w:rsidR="00392282" w:rsidRPr="00DB2626" w:rsidRDefault="00392282" w:rsidP="00962F0D">
      <w:pPr>
        <w:pStyle w:val="a3"/>
        <w:shd w:val="clear" w:color="auto" w:fill="FFFFFF"/>
        <w:spacing w:before="0" w:beforeAutospacing="0" w:after="0" w:afterAutospacing="0" w:line="276" w:lineRule="auto"/>
        <w:ind w:firstLine="851"/>
        <w:jc w:val="both"/>
        <w:rPr>
          <w:sz w:val="28"/>
          <w:szCs w:val="28"/>
        </w:rPr>
      </w:pPr>
      <w:r w:rsidRPr="00DB2626">
        <w:rPr>
          <w:b/>
          <w:bCs/>
          <w:sz w:val="28"/>
          <w:szCs w:val="28"/>
        </w:rPr>
        <w:t>1. Для выявления представлений о роли и занятости мужчины в семье</w:t>
      </w:r>
      <w:r w:rsidR="00A3534C" w:rsidRPr="00DB2626">
        <w:rPr>
          <w:b/>
          <w:bCs/>
          <w:sz w:val="28"/>
          <w:szCs w:val="28"/>
        </w:rPr>
        <w:t xml:space="preserve"> </w:t>
      </w:r>
      <w:r w:rsidR="00A3534C" w:rsidRPr="00DB2626">
        <w:rPr>
          <w:bCs/>
          <w:sz w:val="28"/>
          <w:szCs w:val="28"/>
        </w:rPr>
        <w:t>детям нужно ответить</w:t>
      </w:r>
      <w:r w:rsidR="00962F0D">
        <w:rPr>
          <w:bCs/>
          <w:sz w:val="28"/>
          <w:szCs w:val="28"/>
        </w:rPr>
        <w:t xml:space="preserve"> </w:t>
      </w:r>
      <w:r w:rsidR="00A3534C" w:rsidRPr="00DB2626">
        <w:rPr>
          <w:bCs/>
          <w:sz w:val="28"/>
          <w:szCs w:val="28"/>
        </w:rPr>
        <w:t>на следующие вопросы</w:t>
      </w:r>
      <w:r w:rsidRPr="00DB2626">
        <w:rPr>
          <w:bCs/>
          <w:sz w:val="28"/>
          <w:szCs w:val="28"/>
        </w:rPr>
        <w:t>:</w:t>
      </w:r>
    </w:p>
    <w:p w:rsidR="00392282" w:rsidRPr="00DB2626" w:rsidRDefault="007D6729" w:rsidP="00962F0D">
      <w:pPr>
        <w:pStyle w:val="a3"/>
        <w:numPr>
          <w:ilvl w:val="1"/>
          <w:numId w:val="16"/>
        </w:numPr>
        <w:shd w:val="clear" w:color="auto" w:fill="FFFFFF"/>
        <w:spacing w:before="0" w:beforeAutospacing="0" w:after="0" w:afterAutospacing="0" w:line="276" w:lineRule="auto"/>
        <w:ind w:left="0" w:firstLine="0"/>
        <w:jc w:val="both"/>
        <w:rPr>
          <w:sz w:val="28"/>
          <w:szCs w:val="28"/>
        </w:rPr>
      </w:pPr>
      <w:r w:rsidRPr="00DB2626">
        <w:rPr>
          <w:sz w:val="28"/>
          <w:szCs w:val="28"/>
        </w:rPr>
        <w:t>Сколько человек в твоей сем</w:t>
      </w:r>
      <w:r w:rsidR="00392282" w:rsidRPr="00DB2626">
        <w:rPr>
          <w:sz w:val="28"/>
          <w:szCs w:val="28"/>
        </w:rPr>
        <w:t>ье?</w:t>
      </w:r>
    </w:p>
    <w:p w:rsidR="00392282" w:rsidRPr="00DB2626" w:rsidRDefault="007D6729" w:rsidP="00962F0D">
      <w:pPr>
        <w:pStyle w:val="a3"/>
        <w:numPr>
          <w:ilvl w:val="1"/>
          <w:numId w:val="16"/>
        </w:numPr>
        <w:shd w:val="clear" w:color="auto" w:fill="FFFFFF"/>
        <w:spacing w:before="0" w:beforeAutospacing="0" w:after="0" w:afterAutospacing="0" w:line="276" w:lineRule="auto"/>
        <w:ind w:left="0" w:firstLine="0"/>
        <w:jc w:val="both"/>
        <w:rPr>
          <w:sz w:val="28"/>
          <w:szCs w:val="28"/>
        </w:rPr>
      </w:pPr>
      <w:r w:rsidRPr="00DB2626">
        <w:rPr>
          <w:sz w:val="28"/>
          <w:szCs w:val="28"/>
        </w:rPr>
        <w:t>Кто считается главой семьи?</w:t>
      </w:r>
    </w:p>
    <w:p w:rsidR="00392282" w:rsidRPr="00DB2626" w:rsidRDefault="007D6729" w:rsidP="00962F0D">
      <w:pPr>
        <w:pStyle w:val="a3"/>
        <w:numPr>
          <w:ilvl w:val="1"/>
          <w:numId w:val="16"/>
        </w:numPr>
        <w:shd w:val="clear" w:color="auto" w:fill="FFFFFF"/>
        <w:spacing w:before="0" w:beforeAutospacing="0" w:after="0" w:afterAutospacing="0" w:line="276" w:lineRule="auto"/>
        <w:ind w:left="0" w:firstLine="0"/>
        <w:jc w:val="both"/>
        <w:rPr>
          <w:sz w:val="28"/>
          <w:szCs w:val="28"/>
        </w:rPr>
      </w:pPr>
      <w:r w:rsidRPr="00DB2626">
        <w:rPr>
          <w:sz w:val="28"/>
          <w:szCs w:val="28"/>
        </w:rPr>
        <w:t>Кто в вашей семье решает, что нужно купить?</w:t>
      </w:r>
    </w:p>
    <w:p w:rsidR="00392282" w:rsidRPr="00DB2626" w:rsidRDefault="007D6729" w:rsidP="00962F0D">
      <w:pPr>
        <w:pStyle w:val="a3"/>
        <w:numPr>
          <w:ilvl w:val="1"/>
          <w:numId w:val="16"/>
        </w:numPr>
        <w:shd w:val="clear" w:color="auto" w:fill="FFFFFF"/>
        <w:spacing w:before="0" w:beforeAutospacing="0" w:after="0" w:afterAutospacing="0" w:line="276" w:lineRule="auto"/>
        <w:ind w:left="0" w:firstLine="0"/>
        <w:jc w:val="both"/>
        <w:rPr>
          <w:sz w:val="28"/>
          <w:szCs w:val="28"/>
        </w:rPr>
      </w:pPr>
      <w:r w:rsidRPr="00DB2626">
        <w:rPr>
          <w:sz w:val="28"/>
          <w:szCs w:val="28"/>
        </w:rPr>
        <w:t>К кому ты обратишься, чтобы тебе купили игрушку?</w:t>
      </w:r>
    </w:p>
    <w:p w:rsidR="00392282" w:rsidRPr="00DB2626" w:rsidRDefault="007D6729" w:rsidP="00962F0D">
      <w:pPr>
        <w:pStyle w:val="a3"/>
        <w:numPr>
          <w:ilvl w:val="1"/>
          <w:numId w:val="16"/>
        </w:numPr>
        <w:shd w:val="clear" w:color="auto" w:fill="FFFFFF"/>
        <w:spacing w:before="0" w:beforeAutospacing="0" w:after="0" w:afterAutospacing="0" w:line="276" w:lineRule="auto"/>
        <w:ind w:left="0" w:firstLine="0"/>
        <w:jc w:val="both"/>
        <w:rPr>
          <w:sz w:val="28"/>
          <w:szCs w:val="28"/>
        </w:rPr>
      </w:pPr>
      <w:r w:rsidRPr="00DB2626">
        <w:rPr>
          <w:sz w:val="28"/>
          <w:szCs w:val="28"/>
        </w:rPr>
        <w:t>Что делает в семье папа/мама?</w:t>
      </w:r>
    </w:p>
    <w:p w:rsidR="00392282" w:rsidRPr="00DB2626" w:rsidRDefault="007D6729" w:rsidP="00962F0D">
      <w:pPr>
        <w:pStyle w:val="a3"/>
        <w:numPr>
          <w:ilvl w:val="1"/>
          <w:numId w:val="16"/>
        </w:numPr>
        <w:shd w:val="clear" w:color="auto" w:fill="FFFFFF"/>
        <w:spacing w:before="0" w:beforeAutospacing="0" w:after="0" w:afterAutospacing="0" w:line="276" w:lineRule="auto"/>
        <w:ind w:left="0" w:firstLine="0"/>
        <w:jc w:val="both"/>
        <w:rPr>
          <w:sz w:val="28"/>
          <w:szCs w:val="28"/>
        </w:rPr>
      </w:pPr>
      <w:r w:rsidRPr="00DB2626">
        <w:rPr>
          <w:sz w:val="28"/>
          <w:szCs w:val="28"/>
        </w:rPr>
        <w:t>Как мама заботится о членах семьи?</w:t>
      </w:r>
    </w:p>
    <w:p w:rsidR="00392282" w:rsidRPr="00DB2626" w:rsidRDefault="007D6729" w:rsidP="00962F0D">
      <w:pPr>
        <w:pStyle w:val="a3"/>
        <w:numPr>
          <w:ilvl w:val="1"/>
          <w:numId w:val="16"/>
        </w:numPr>
        <w:shd w:val="clear" w:color="auto" w:fill="FFFFFF"/>
        <w:spacing w:before="0" w:beforeAutospacing="0" w:after="0" w:afterAutospacing="0" w:line="276" w:lineRule="auto"/>
        <w:ind w:left="0" w:firstLine="0"/>
        <w:jc w:val="both"/>
        <w:rPr>
          <w:sz w:val="28"/>
          <w:szCs w:val="28"/>
        </w:rPr>
      </w:pPr>
      <w:r w:rsidRPr="00DB2626">
        <w:rPr>
          <w:sz w:val="28"/>
          <w:szCs w:val="28"/>
        </w:rPr>
        <w:t>Какие обязанности в семье имеет папа?</w:t>
      </w:r>
    </w:p>
    <w:p w:rsidR="00392282" w:rsidRPr="00DB2626" w:rsidRDefault="00392282" w:rsidP="00962F0D">
      <w:pPr>
        <w:pStyle w:val="a3"/>
        <w:shd w:val="clear" w:color="auto" w:fill="FFFFFF"/>
        <w:spacing w:before="0" w:beforeAutospacing="0" w:after="0" w:afterAutospacing="0" w:line="276" w:lineRule="auto"/>
        <w:ind w:firstLine="851"/>
        <w:jc w:val="both"/>
        <w:rPr>
          <w:sz w:val="28"/>
          <w:szCs w:val="28"/>
        </w:rPr>
      </w:pPr>
      <w:r w:rsidRPr="00DB2626">
        <w:rPr>
          <w:b/>
          <w:bCs/>
          <w:sz w:val="28"/>
          <w:szCs w:val="28"/>
        </w:rPr>
        <w:t>2. Для уточнения представления о социальном статусе мужчины и</w:t>
      </w:r>
    </w:p>
    <w:p w:rsidR="00392282" w:rsidRPr="00DB2626" w:rsidRDefault="00392282" w:rsidP="00962F0D">
      <w:pPr>
        <w:pStyle w:val="a3"/>
        <w:shd w:val="clear" w:color="auto" w:fill="FFFFFF"/>
        <w:spacing w:before="0" w:beforeAutospacing="0" w:after="0" w:afterAutospacing="0" w:line="276" w:lineRule="auto"/>
        <w:jc w:val="both"/>
        <w:rPr>
          <w:sz w:val="28"/>
          <w:szCs w:val="28"/>
        </w:rPr>
      </w:pPr>
      <w:r w:rsidRPr="00DB2626">
        <w:rPr>
          <w:b/>
          <w:bCs/>
          <w:sz w:val="28"/>
          <w:szCs w:val="28"/>
        </w:rPr>
        <w:t>женщины</w:t>
      </w:r>
      <w:r w:rsidR="001E5880" w:rsidRPr="00DB2626">
        <w:rPr>
          <w:b/>
          <w:bCs/>
          <w:sz w:val="28"/>
          <w:szCs w:val="28"/>
        </w:rPr>
        <w:t xml:space="preserve"> воспитатель спрашивает</w:t>
      </w:r>
      <w:r w:rsidRPr="00DB2626">
        <w:rPr>
          <w:b/>
          <w:bCs/>
          <w:sz w:val="28"/>
          <w:szCs w:val="28"/>
        </w:rPr>
        <w:t>:</w:t>
      </w:r>
    </w:p>
    <w:p w:rsidR="00392282" w:rsidRPr="00DB2626" w:rsidRDefault="007D6729" w:rsidP="00962F0D">
      <w:pPr>
        <w:pStyle w:val="a3"/>
        <w:numPr>
          <w:ilvl w:val="1"/>
          <w:numId w:val="17"/>
        </w:numPr>
        <w:shd w:val="clear" w:color="auto" w:fill="FFFFFF"/>
        <w:spacing w:before="0" w:beforeAutospacing="0" w:after="0" w:afterAutospacing="0" w:line="276" w:lineRule="auto"/>
        <w:ind w:left="0" w:firstLine="0"/>
        <w:jc w:val="both"/>
        <w:rPr>
          <w:sz w:val="28"/>
          <w:szCs w:val="28"/>
        </w:rPr>
      </w:pPr>
      <w:r w:rsidRPr="00DB2626">
        <w:rPr>
          <w:sz w:val="28"/>
          <w:szCs w:val="28"/>
        </w:rPr>
        <w:t>Кем работает папа/мама?</w:t>
      </w:r>
    </w:p>
    <w:p w:rsidR="00392282" w:rsidRPr="00DB2626" w:rsidRDefault="007D6729" w:rsidP="00962F0D">
      <w:pPr>
        <w:pStyle w:val="a3"/>
        <w:numPr>
          <w:ilvl w:val="1"/>
          <w:numId w:val="17"/>
        </w:numPr>
        <w:shd w:val="clear" w:color="auto" w:fill="FFFFFF"/>
        <w:spacing w:before="0" w:beforeAutospacing="0" w:after="0" w:afterAutospacing="0" w:line="276" w:lineRule="auto"/>
        <w:ind w:left="0" w:firstLine="0"/>
        <w:jc w:val="both"/>
        <w:rPr>
          <w:sz w:val="28"/>
          <w:szCs w:val="28"/>
        </w:rPr>
      </w:pPr>
      <w:r w:rsidRPr="00DB2626">
        <w:rPr>
          <w:sz w:val="28"/>
          <w:szCs w:val="28"/>
        </w:rPr>
        <w:t>Что ты знаешь о профессии папы/мамы?</w:t>
      </w:r>
    </w:p>
    <w:p w:rsidR="00392282" w:rsidRPr="00DB2626" w:rsidRDefault="007D6729" w:rsidP="00962F0D">
      <w:pPr>
        <w:pStyle w:val="a3"/>
        <w:numPr>
          <w:ilvl w:val="1"/>
          <w:numId w:val="17"/>
        </w:numPr>
        <w:shd w:val="clear" w:color="auto" w:fill="FFFFFF"/>
        <w:spacing w:before="0" w:beforeAutospacing="0" w:after="0" w:afterAutospacing="0" w:line="276" w:lineRule="auto"/>
        <w:ind w:left="0" w:firstLine="0"/>
        <w:jc w:val="both"/>
        <w:rPr>
          <w:sz w:val="28"/>
          <w:szCs w:val="28"/>
        </w:rPr>
      </w:pPr>
      <w:r w:rsidRPr="00DB2626">
        <w:rPr>
          <w:sz w:val="28"/>
          <w:szCs w:val="28"/>
        </w:rPr>
        <w:t>Какие орудия труда нужны папе/маме?</w:t>
      </w:r>
    </w:p>
    <w:p w:rsidR="00392282" w:rsidRPr="00DB2626" w:rsidRDefault="007D6729" w:rsidP="00962F0D">
      <w:pPr>
        <w:pStyle w:val="a3"/>
        <w:numPr>
          <w:ilvl w:val="1"/>
          <w:numId w:val="17"/>
        </w:numPr>
        <w:shd w:val="clear" w:color="auto" w:fill="FFFFFF"/>
        <w:spacing w:before="0" w:beforeAutospacing="0" w:after="0" w:afterAutospacing="0" w:line="276" w:lineRule="auto"/>
        <w:ind w:left="0" w:firstLine="0"/>
        <w:jc w:val="both"/>
        <w:rPr>
          <w:sz w:val="28"/>
          <w:szCs w:val="28"/>
        </w:rPr>
      </w:pPr>
      <w:r w:rsidRPr="00DB2626">
        <w:rPr>
          <w:sz w:val="28"/>
          <w:szCs w:val="28"/>
        </w:rPr>
        <w:t>Какие мужские/женские профессии ты знаешь?</w:t>
      </w:r>
    </w:p>
    <w:p w:rsidR="00392282" w:rsidRPr="00DB2626" w:rsidRDefault="00392282" w:rsidP="00962F0D">
      <w:pPr>
        <w:pStyle w:val="a3"/>
        <w:shd w:val="clear" w:color="auto" w:fill="FFFFFF"/>
        <w:spacing w:before="0" w:beforeAutospacing="0" w:after="0" w:afterAutospacing="0" w:line="276" w:lineRule="auto"/>
        <w:ind w:firstLine="851"/>
        <w:jc w:val="both"/>
        <w:rPr>
          <w:b/>
          <w:bCs/>
          <w:sz w:val="28"/>
          <w:szCs w:val="28"/>
        </w:rPr>
      </w:pPr>
      <w:r w:rsidRPr="00DB2626">
        <w:rPr>
          <w:b/>
          <w:bCs/>
          <w:sz w:val="28"/>
          <w:szCs w:val="28"/>
        </w:rPr>
        <w:t xml:space="preserve">3. </w:t>
      </w:r>
      <w:r w:rsidR="001E5880" w:rsidRPr="00DB2626">
        <w:rPr>
          <w:b/>
          <w:bCs/>
          <w:sz w:val="28"/>
          <w:szCs w:val="28"/>
        </w:rPr>
        <w:t>Чтобы</w:t>
      </w:r>
      <w:r w:rsidRPr="00DB2626">
        <w:rPr>
          <w:b/>
          <w:bCs/>
          <w:sz w:val="28"/>
          <w:szCs w:val="28"/>
        </w:rPr>
        <w:t xml:space="preserve"> определ</w:t>
      </w:r>
      <w:r w:rsidR="001E5880" w:rsidRPr="00DB2626">
        <w:rPr>
          <w:b/>
          <w:bCs/>
          <w:sz w:val="28"/>
          <w:szCs w:val="28"/>
        </w:rPr>
        <w:t>ить уровень</w:t>
      </w:r>
      <w:r w:rsidRPr="00DB2626">
        <w:rPr>
          <w:b/>
          <w:bCs/>
          <w:sz w:val="28"/>
          <w:szCs w:val="28"/>
        </w:rPr>
        <w:t xml:space="preserve"> знаний об основных чертах мужчин и женщин</w:t>
      </w:r>
      <w:r w:rsidR="001E5880" w:rsidRPr="00DB2626">
        <w:rPr>
          <w:b/>
          <w:bCs/>
          <w:sz w:val="28"/>
          <w:szCs w:val="28"/>
        </w:rPr>
        <w:t xml:space="preserve"> можно узнать, проанализировав ответы на вопросы</w:t>
      </w:r>
      <w:r w:rsidRPr="00DB2626">
        <w:rPr>
          <w:b/>
          <w:bCs/>
          <w:sz w:val="28"/>
          <w:szCs w:val="28"/>
        </w:rPr>
        <w:t>:</w:t>
      </w:r>
    </w:p>
    <w:p w:rsidR="00392282" w:rsidRPr="00DB2626" w:rsidRDefault="007D6729" w:rsidP="00962F0D">
      <w:pPr>
        <w:pStyle w:val="a3"/>
        <w:numPr>
          <w:ilvl w:val="1"/>
          <w:numId w:val="17"/>
        </w:numPr>
        <w:shd w:val="clear" w:color="auto" w:fill="FFFFFF"/>
        <w:spacing w:before="0" w:beforeAutospacing="0" w:after="0" w:afterAutospacing="0" w:line="276" w:lineRule="auto"/>
        <w:ind w:left="0" w:firstLine="0"/>
        <w:jc w:val="both"/>
        <w:rPr>
          <w:sz w:val="28"/>
          <w:szCs w:val="28"/>
          <w:lang w:val="en-US"/>
        </w:rPr>
      </w:pPr>
      <w:r w:rsidRPr="00DB2626">
        <w:rPr>
          <w:sz w:val="28"/>
          <w:szCs w:val="28"/>
        </w:rPr>
        <w:t>Каким должен быть мужчина?</w:t>
      </w:r>
    </w:p>
    <w:p w:rsidR="00646187" w:rsidRPr="00DB2626" w:rsidRDefault="007D6729" w:rsidP="00962F0D">
      <w:pPr>
        <w:pStyle w:val="a3"/>
        <w:numPr>
          <w:ilvl w:val="1"/>
          <w:numId w:val="17"/>
        </w:numPr>
        <w:shd w:val="clear" w:color="auto" w:fill="FFFFFF"/>
        <w:spacing w:before="0" w:beforeAutospacing="0" w:after="0" w:afterAutospacing="0" w:line="276" w:lineRule="auto"/>
        <w:ind w:left="0" w:firstLine="0"/>
        <w:jc w:val="both"/>
        <w:rPr>
          <w:sz w:val="28"/>
          <w:szCs w:val="28"/>
          <w:lang w:val="en-US"/>
        </w:rPr>
      </w:pPr>
      <w:r w:rsidRPr="00DB2626">
        <w:rPr>
          <w:sz w:val="28"/>
          <w:szCs w:val="28"/>
        </w:rPr>
        <w:t>Какой должна быть женщина?</w:t>
      </w:r>
    </w:p>
    <w:p w:rsidR="00646187" w:rsidRPr="00DB2626" w:rsidRDefault="007D6729" w:rsidP="00962F0D">
      <w:pPr>
        <w:pStyle w:val="a3"/>
        <w:numPr>
          <w:ilvl w:val="0"/>
          <w:numId w:val="17"/>
        </w:numPr>
        <w:shd w:val="clear" w:color="auto" w:fill="FFFFFF"/>
        <w:spacing w:before="0" w:beforeAutospacing="0" w:after="0" w:afterAutospacing="0" w:line="276" w:lineRule="auto"/>
        <w:ind w:left="0" w:firstLine="0"/>
        <w:jc w:val="both"/>
        <w:rPr>
          <w:sz w:val="28"/>
          <w:szCs w:val="28"/>
        </w:rPr>
      </w:pPr>
      <w:r w:rsidRPr="00DB2626">
        <w:rPr>
          <w:sz w:val="28"/>
          <w:szCs w:val="28"/>
        </w:rPr>
        <w:t>Какие ты знаешь произведения, где говорится о смелых и сильных мужчинах?</w:t>
      </w:r>
    </w:p>
    <w:p w:rsidR="00646187" w:rsidRPr="00DB2626" w:rsidRDefault="007D6729" w:rsidP="00962F0D">
      <w:pPr>
        <w:pStyle w:val="a3"/>
        <w:numPr>
          <w:ilvl w:val="0"/>
          <w:numId w:val="17"/>
        </w:numPr>
        <w:shd w:val="clear" w:color="auto" w:fill="FFFFFF"/>
        <w:spacing w:before="0" w:beforeAutospacing="0" w:after="0" w:afterAutospacing="0" w:line="276" w:lineRule="auto"/>
        <w:ind w:left="0" w:firstLine="0"/>
        <w:jc w:val="both"/>
        <w:rPr>
          <w:sz w:val="28"/>
          <w:szCs w:val="28"/>
        </w:rPr>
      </w:pPr>
      <w:r w:rsidRPr="00DB2626">
        <w:rPr>
          <w:sz w:val="28"/>
          <w:szCs w:val="28"/>
        </w:rPr>
        <w:t>Какие ты знаешь произведения, где говорится о скромных, добр</w:t>
      </w:r>
      <w:r w:rsidR="00646187" w:rsidRPr="00DB2626">
        <w:rPr>
          <w:sz w:val="28"/>
          <w:szCs w:val="28"/>
        </w:rPr>
        <w:t>ых и заботливых женщинах?</w:t>
      </w:r>
    </w:p>
    <w:p w:rsidR="00646187" w:rsidRPr="00DB2626" w:rsidRDefault="007D6729" w:rsidP="00962F0D">
      <w:pPr>
        <w:pStyle w:val="a3"/>
        <w:numPr>
          <w:ilvl w:val="0"/>
          <w:numId w:val="17"/>
        </w:numPr>
        <w:shd w:val="clear" w:color="auto" w:fill="FFFFFF"/>
        <w:spacing w:before="0" w:beforeAutospacing="0" w:after="0" w:afterAutospacing="0" w:line="276" w:lineRule="auto"/>
        <w:ind w:left="0" w:firstLine="0"/>
        <w:jc w:val="both"/>
        <w:rPr>
          <w:sz w:val="28"/>
          <w:szCs w:val="28"/>
        </w:rPr>
      </w:pPr>
      <w:r w:rsidRPr="00DB2626">
        <w:rPr>
          <w:sz w:val="28"/>
          <w:szCs w:val="28"/>
        </w:rPr>
        <w:t>На кого из литературных героев ты хочешь быть похожим? Почему?</w:t>
      </w:r>
    </w:p>
    <w:p w:rsidR="00392282" w:rsidRPr="00DB2626" w:rsidRDefault="00392282" w:rsidP="00962F0D">
      <w:pPr>
        <w:pStyle w:val="a3"/>
        <w:shd w:val="clear" w:color="auto" w:fill="FFFFFF"/>
        <w:spacing w:before="0" w:beforeAutospacing="0" w:after="0" w:afterAutospacing="0" w:line="276" w:lineRule="auto"/>
        <w:ind w:firstLine="851"/>
        <w:jc w:val="both"/>
        <w:rPr>
          <w:sz w:val="28"/>
          <w:szCs w:val="28"/>
        </w:rPr>
      </w:pPr>
      <w:r w:rsidRPr="00DB2626">
        <w:rPr>
          <w:b/>
          <w:bCs/>
          <w:sz w:val="28"/>
          <w:szCs w:val="28"/>
        </w:rPr>
        <w:t xml:space="preserve">4. </w:t>
      </w:r>
      <w:r w:rsidR="001E5880" w:rsidRPr="00DB2626">
        <w:rPr>
          <w:bCs/>
          <w:sz w:val="28"/>
          <w:szCs w:val="28"/>
        </w:rPr>
        <w:t>Следующий блок вопросов поможет воспитателю</w:t>
      </w:r>
      <w:r w:rsidR="001E5880" w:rsidRPr="00DB2626">
        <w:rPr>
          <w:b/>
          <w:bCs/>
          <w:sz w:val="28"/>
          <w:szCs w:val="28"/>
        </w:rPr>
        <w:t xml:space="preserve"> при</w:t>
      </w:r>
      <w:r w:rsidRPr="00DB2626">
        <w:rPr>
          <w:b/>
          <w:bCs/>
          <w:sz w:val="28"/>
          <w:szCs w:val="28"/>
        </w:rPr>
        <w:t xml:space="preserve"> изучени</w:t>
      </w:r>
      <w:r w:rsidR="001E5880" w:rsidRPr="00DB2626">
        <w:rPr>
          <w:b/>
          <w:bCs/>
          <w:sz w:val="28"/>
          <w:szCs w:val="28"/>
        </w:rPr>
        <w:t>и</w:t>
      </w:r>
      <w:r w:rsidRPr="00DB2626">
        <w:rPr>
          <w:b/>
          <w:bCs/>
          <w:sz w:val="28"/>
          <w:szCs w:val="28"/>
        </w:rPr>
        <w:t xml:space="preserve"> представлений о различиях мальчиков и девочек, культуре общения:</w:t>
      </w:r>
    </w:p>
    <w:p w:rsidR="00392282" w:rsidRPr="00DB2626" w:rsidRDefault="007D6729" w:rsidP="00962F0D">
      <w:pPr>
        <w:pStyle w:val="a3"/>
        <w:numPr>
          <w:ilvl w:val="0"/>
          <w:numId w:val="18"/>
        </w:numPr>
        <w:shd w:val="clear" w:color="auto" w:fill="FFFFFF"/>
        <w:spacing w:before="0" w:beforeAutospacing="0" w:after="0" w:afterAutospacing="0" w:line="276" w:lineRule="auto"/>
        <w:ind w:left="0" w:firstLine="0"/>
        <w:jc w:val="both"/>
        <w:rPr>
          <w:sz w:val="28"/>
          <w:szCs w:val="28"/>
        </w:rPr>
      </w:pPr>
      <w:r w:rsidRPr="00DB2626">
        <w:rPr>
          <w:sz w:val="28"/>
          <w:szCs w:val="28"/>
        </w:rPr>
        <w:t>Чем отличаются мальчики от девочек? С кем</w:t>
      </w:r>
      <w:r w:rsidR="00392282" w:rsidRPr="00DB2626">
        <w:rPr>
          <w:sz w:val="28"/>
          <w:szCs w:val="28"/>
        </w:rPr>
        <w:t xml:space="preserve"> ты дружишь? Почему?</w:t>
      </w:r>
    </w:p>
    <w:p w:rsidR="00392282" w:rsidRPr="00DB2626" w:rsidRDefault="007D6729" w:rsidP="00962F0D">
      <w:pPr>
        <w:pStyle w:val="a3"/>
        <w:numPr>
          <w:ilvl w:val="0"/>
          <w:numId w:val="18"/>
        </w:numPr>
        <w:shd w:val="clear" w:color="auto" w:fill="FFFFFF"/>
        <w:spacing w:before="0" w:beforeAutospacing="0" w:after="0" w:afterAutospacing="0" w:line="276" w:lineRule="auto"/>
        <w:ind w:left="0" w:firstLine="0"/>
        <w:jc w:val="both"/>
        <w:rPr>
          <w:sz w:val="28"/>
          <w:szCs w:val="28"/>
        </w:rPr>
      </w:pPr>
      <w:r w:rsidRPr="00DB2626">
        <w:rPr>
          <w:sz w:val="28"/>
          <w:szCs w:val="28"/>
        </w:rPr>
        <w:t>Кого ты не хотел бы принимать в игру?</w:t>
      </w:r>
    </w:p>
    <w:p w:rsidR="00392282" w:rsidRPr="00DB2626" w:rsidRDefault="007D6729" w:rsidP="00962F0D">
      <w:pPr>
        <w:pStyle w:val="a3"/>
        <w:numPr>
          <w:ilvl w:val="0"/>
          <w:numId w:val="18"/>
        </w:numPr>
        <w:shd w:val="clear" w:color="auto" w:fill="FFFFFF"/>
        <w:spacing w:before="0" w:beforeAutospacing="0" w:after="0" w:afterAutospacing="0" w:line="276" w:lineRule="auto"/>
        <w:ind w:left="0" w:firstLine="0"/>
        <w:jc w:val="both"/>
        <w:rPr>
          <w:sz w:val="28"/>
          <w:szCs w:val="28"/>
        </w:rPr>
      </w:pPr>
      <w:r w:rsidRPr="00DB2626">
        <w:rPr>
          <w:sz w:val="28"/>
          <w:szCs w:val="28"/>
        </w:rPr>
        <w:t>С кем ты иногда ссоришься? Почему?</w:t>
      </w:r>
    </w:p>
    <w:p w:rsidR="00392282" w:rsidRPr="00DB2626" w:rsidRDefault="007D6729" w:rsidP="00962F0D">
      <w:pPr>
        <w:pStyle w:val="a3"/>
        <w:numPr>
          <w:ilvl w:val="0"/>
          <w:numId w:val="18"/>
        </w:numPr>
        <w:shd w:val="clear" w:color="auto" w:fill="FFFFFF"/>
        <w:spacing w:before="0" w:beforeAutospacing="0" w:after="0" w:afterAutospacing="0" w:line="276" w:lineRule="auto"/>
        <w:ind w:left="0" w:firstLine="0"/>
        <w:jc w:val="both"/>
        <w:rPr>
          <w:sz w:val="28"/>
          <w:szCs w:val="28"/>
        </w:rPr>
      </w:pPr>
      <w:r w:rsidRPr="00DB2626">
        <w:rPr>
          <w:sz w:val="28"/>
          <w:szCs w:val="28"/>
        </w:rPr>
        <w:t>Каким/какой должен/должна быть мальчик/девочка, с которым/которой тебе</w:t>
      </w:r>
      <w:r w:rsidR="00646187" w:rsidRPr="00DB2626">
        <w:rPr>
          <w:sz w:val="28"/>
          <w:szCs w:val="28"/>
        </w:rPr>
        <w:t xml:space="preserve"> </w:t>
      </w:r>
      <w:r w:rsidR="00392282" w:rsidRPr="00DB2626">
        <w:rPr>
          <w:sz w:val="28"/>
          <w:szCs w:val="28"/>
        </w:rPr>
        <w:t>хотелось бы дружить?</w:t>
      </w:r>
    </w:p>
    <w:p w:rsidR="00392282" w:rsidRPr="00DB2626" w:rsidRDefault="007D6729" w:rsidP="00962F0D">
      <w:pPr>
        <w:pStyle w:val="a3"/>
        <w:numPr>
          <w:ilvl w:val="0"/>
          <w:numId w:val="18"/>
        </w:numPr>
        <w:shd w:val="clear" w:color="auto" w:fill="FFFFFF"/>
        <w:spacing w:before="0" w:beforeAutospacing="0" w:after="0" w:afterAutospacing="0" w:line="276" w:lineRule="auto"/>
        <w:ind w:left="0" w:firstLine="0"/>
        <w:jc w:val="both"/>
        <w:rPr>
          <w:sz w:val="28"/>
          <w:szCs w:val="28"/>
        </w:rPr>
      </w:pPr>
      <w:r w:rsidRPr="00DB2626">
        <w:rPr>
          <w:sz w:val="28"/>
          <w:szCs w:val="28"/>
        </w:rPr>
        <w:t>Какие правила отношений между мальчиками и девочками ты знаешь?</w:t>
      </w:r>
    </w:p>
    <w:p w:rsidR="004707B6" w:rsidRPr="00DB2626" w:rsidRDefault="001E5880" w:rsidP="00962F0D">
      <w:pPr>
        <w:pStyle w:val="a3"/>
        <w:shd w:val="clear" w:color="auto" w:fill="FFFFFF"/>
        <w:spacing w:before="0" w:beforeAutospacing="0" w:after="0" w:afterAutospacing="0" w:line="276" w:lineRule="auto"/>
        <w:ind w:firstLine="851"/>
        <w:jc w:val="both"/>
        <w:rPr>
          <w:sz w:val="28"/>
          <w:szCs w:val="28"/>
        </w:rPr>
      </w:pPr>
      <w:r w:rsidRPr="00DB2626">
        <w:rPr>
          <w:bCs/>
          <w:sz w:val="28"/>
          <w:szCs w:val="28"/>
        </w:rPr>
        <w:t>Для изучения гендерных установок у детей</w:t>
      </w:r>
      <w:r w:rsidRPr="00DB2626">
        <w:rPr>
          <w:b/>
          <w:bCs/>
          <w:sz w:val="28"/>
          <w:szCs w:val="28"/>
        </w:rPr>
        <w:t xml:space="preserve"> </w:t>
      </w:r>
      <w:r w:rsidR="004707B6" w:rsidRPr="00DB2626">
        <w:rPr>
          <w:sz w:val="28"/>
          <w:szCs w:val="28"/>
        </w:rPr>
        <w:t xml:space="preserve">проводится индивидуально </w:t>
      </w:r>
      <w:r w:rsidRPr="00DB2626">
        <w:rPr>
          <w:sz w:val="28"/>
          <w:szCs w:val="28"/>
        </w:rPr>
        <w:t xml:space="preserve">опрос </w:t>
      </w:r>
      <w:r w:rsidR="004707B6" w:rsidRPr="00DB2626">
        <w:rPr>
          <w:sz w:val="28"/>
          <w:szCs w:val="28"/>
        </w:rPr>
        <w:t>детей 3-7 лет. После установления контакта с ребенком ему задают следующие вопросы:</w:t>
      </w:r>
    </w:p>
    <w:p w:rsidR="000F76E6" w:rsidRPr="00DB2626" w:rsidRDefault="004707B6" w:rsidP="00962F0D">
      <w:pPr>
        <w:pStyle w:val="a3"/>
        <w:shd w:val="clear" w:color="auto" w:fill="FFFFFF"/>
        <w:spacing w:before="0" w:beforeAutospacing="0" w:after="0" w:afterAutospacing="0" w:line="276" w:lineRule="auto"/>
        <w:jc w:val="both"/>
        <w:rPr>
          <w:sz w:val="28"/>
          <w:szCs w:val="28"/>
        </w:rPr>
      </w:pPr>
      <w:r w:rsidRPr="00DB2626">
        <w:rPr>
          <w:sz w:val="28"/>
          <w:szCs w:val="28"/>
        </w:rPr>
        <w:t xml:space="preserve">1. </w:t>
      </w:r>
      <w:r w:rsidR="00AE15C5" w:rsidRPr="00DB2626">
        <w:rPr>
          <w:sz w:val="28"/>
          <w:szCs w:val="28"/>
        </w:rPr>
        <w:t xml:space="preserve">Ты мальчик или девочка? </w:t>
      </w:r>
    </w:p>
    <w:p w:rsidR="004707B6" w:rsidRPr="00DB2626" w:rsidRDefault="004707B6" w:rsidP="00962F0D">
      <w:pPr>
        <w:pStyle w:val="a3"/>
        <w:shd w:val="clear" w:color="auto" w:fill="FFFFFF"/>
        <w:spacing w:before="0" w:beforeAutospacing="0" w:after="0" w:afterAutospacing="0" w:line="276" w:lineRule="auto"/>
        <w:ind w:firstLine="708"/>
        <w:jc w:val="both"/>
        <w:rPr>
          <w:sz w:val="28"/>
          <w:szCs w:val="28"/>
        </w:rPr>
      </w:pPr>
      <w:r w:rsidRPr="00DB2626">
        <w:rPr>
          <w:sz w:val="28"/>
          <w:szCs w:val="28"/>
        </w:rPr>
        <w:t xml:space="preserve">Для того чтобы избежать эхолалических ответов, когда ребенок повторяет последнее слово, здесь и в остальных вопросах первым называется то слово, которое соответствует полу испытуемого, — например, для мальчиков </w:t>
      </w:r>
      <w:r w:rsidR="00FB6D39" w:rsidRPr="00DB2626">
        <w:rPr>
          <w:sz w:val="28"/>
          <w:szCs w:val="28"/>
        </w:rPr>
        <w:t>«</w:t>
      </w:r>
      <w:r w:rsidRPr="00DB2626">
        <w:rPr>
          <w:sz w:val="28"/>
          <w:szCs w:val="28"/>
        </w:rPr>
        <w:t>дядя</w:t>
      </w:r>
      <w:r w:rsidR="00FB6D39" w:rsidRPr="00DB2626">
        <w:rPr>
          <w:sz w:val="28"/>
          <w:szCs w:val="28"/>
        </w:rPr>
        <w:t>»</w:t>
      </w:r>
      <w:r w:rsidRPr="00DB2626">
        <w:rPr>
          <w:sz w:val="28"/>
          <w:szCs w:val="28"/>
        </w:rPr>
        <w:t xml:space="preserve">, </w:t>
      </w:r>
      <w:r w:rsidR="00FB6D39" w:rsidRPr="00DB2626">
        <w:rPr>
          <w:sz w:val="28"/>
          <w:szCs w:val="28"/>
        </w:rPr>
        <w:t>«</w:t>
      </w:r>
      <w:r w:rsidRPr="00DB2626">
        <w:rPr>
          <w:sz w:val="28"/>
          <w:szCs w:val="28"/>
        </w:rPr>
        <w:t>муж</w:t>
      </w:r>
      <w:r w:rsidR="00FB6D39" w:rsidRPr="00DB2626">
        <w:rPr>
          <w:sz w:val="28"/>
          <w:szCs w:val="28"/>
        </w:rPr>
        <w:t>»</w:t>
      </w:r>
      <w:r w:rsidRPr="00DB2626">
        <w:rPr>
          <w:sz w:val="28"/>
          <w:szCs w:val="28"/>
        </w:rPr>
        <w:t xml:space="preserve">, </w:t>
      </w:r>
      <w:r w:rsidR="00FB6D39" w:rsidRPr="00DB2626">
        <w:rPr>
          <w:sz w:val="28"/>
          <w:szCs w:val="28"/>
        </w:rPr>
        <w:t>«</w:t>
      </w:r>
      <w:r w:rsidRPr="00DB2626">
        <w:rPr>
          <w:sz w:val="28"/>
          <w:szCs w:val="28"/>
        </w:rPr>
        <w:t>папа</w:t>
      </w:r>
      <w:r w:rsidR="00FB6D39" w:rsidRPr="00DB2626">
        <w:rPr>
          <w:sz w:val="28"/>
          <w:szCs w:val="28"/>
        </w:rPr>
        <w:t>»</w:t>
      </w:r>
      <w:r w:rsidR="00AE15C5" w:rsidRPr="00DB2626">
        <w:rPr>
          <w:sz w:val="28"/>
          <w:szCs w:val="28"/>
        </w:rPr>
        <w:t xml:space="preserve"> и т. п.</w:t>
      </w:r>
      <w:r w:rsidRPr="00DB2626">
        <w:rPr>
          <w:sz w:val="28"/>
          <w:szCs w:val="28"/>
        </w:rPr>
        <w:t>;</w:t>
      </w:r>
    </w:p>
    <w:p w:rsidR="004707B6" w:rsidRPr="00DB2626" w:rsidRDefault="004707B6" w:rsidP="00962F0D">
      <w:pPr>
        <w:pStyle w:val="a3"/>
        <w:shd w:val="clear" w:color="auto" w:fill="FFFFFF"/>
        <w:spacing w:before="0" w:beforeAutospacing="0" w:after="0" w:afterAutospacing="0" w:line="276" w:lineRule="auto"/>
        <w:jc w:val="both"/>
        <w:rPr>
          <w:sz w:val="28"/>
          <w:szCs w:val="28"/>
        </w:rPr>
      </w:pPr>
      <w:r w:rsidRPr="00DB2626">
        <w:rPr>
          <w:sz w:val="28"/>
          <w:szCs w:val="28"/>
        </w:rPr>
        <w:t>2. Когда ты вырастешь, кем ты будешь: а) дядей или тетей; б) мужем или женой; в) папой или мамой?</w:t>
      </w:r>
    </w:p>
    <w:p w:rsidR="004707B6" w:rsidRPr="00DB2626" w:rsidRDefault="004707B6" w:rsidP="00962F0D">
      <w:pPr>
        <w:pStyle w:val="a3"/>
        <w:shd w:val="clear" w:color="auto" w:fill="FFFFFF"/>
        <w:spacing w:before="0" w:beforeAutospacing="0" w:after="0" w:afterAutospacing="0" w:line="276" w:lineRule="auto"/>
        <w:jc w:val="both"/>
        <w:rPr>
          <w:sz w:val="28"/>
          <w:szCs w:val="28"/>
        </w:rPr>
      </w:pPr>
      <w:r w:rsidRPr="00DB2626">
        <w:rPr>
          <w:sz w:val="28"/>
          <w:szCs w:val="28"/>
        </w:rPr>
        <w:t>3. Кем ты хочешь быть, когда вырастешь: а) дядей или тетей; б) мужем или женой; в) папой или мамой?</w:t>
      </w:r>
    </w:p>
    <w:p w:rsidR="004707B6" w:rsidRPr="00DB2626" w:rsidRDefault="004707B6" w:rsidP="00962F0D">
      <w:pPr>
        <w:pStyle w:val="a3"/>
        <w:shd w:val="clear" w:color="auto" w:fill="FFFFFF"/>
        <w:spacing w:before="0" w:beforeAutospacing="0" w:after="0" w:afterAutospacing="0" w:line="276" w:lineRule="auto"/>
        <w:jc w:val="both"/>
        <w:rPr>
          <w:sz w:val="28"/>
          <w:szCs w:val="28"/>
        </w:rPr>
      </w:pPr>
      <w:r w:rsidRPr="00DB2626">
        <w:rPr>
          <w:sz w:val="28"/>
          <w:szCs w:val="28"/>
        </w:rPr>
        <w:t>4</w:t>
      </w:r>
      <w:r w:rsidRPr="00DB2626">
        <w:rPr>
          <w:i/>
          <w:iCs/>
          <w:sz w:val="28"/>
          <w:szCs w:val="28"/>
        </w:rPr>
        <w:t>. </w:t>
      </w:r>
      <w:r w:rsidRPr="00DB2626">
        <w:rPr>
          <w:sz w:val="28"/>
          <w:szCs w:val="28"/>
        </w:rPr>
        <w:t>Может быть так, что ты вечером ляжешь спать мальчиком (девочкой), а утром проснешься девочкой (мальчиком)?</w:t>
      </w:r>
    </w:p>
    <w:p w:rsidR="004707B6" w:rsidRPr="00DB2626" w:rsidRDefault="004707B6" w:rsidP="00962F0D">
      <w:pPr>
        <w:pStyle w:val="a3"/>
        <w:shd w:val="clear" w:color="auto" w:fill="FFFFFF"/>
        <w:spacing w:before="0" w:beforeAutospacing="0" w:after="0" w:afterAutospacing="0" w:line="276" w:lineRule="auto"/>
        <w:jc w:val="both"/>
        <w:rPr>
          <w:sz w:val="28"/>
          <w:szCs w:val="28"/>
        </w:rPr>
      </w:pPr>
      <w:r w:rsidRPr="00DB2626">
        <w:rPr>
          <w:sz w:val="28"/>
          <w:szCs w:val="28"/>
        </w:rPr>
        <w:t>5. А если бы это было возможно, ты хотел(а) бы заснуть мальчиком (девочкой), а проснуться девочкой (мальчиком)?</w:t>
      </w:r>
    </w:p>
    <w:p w:rsidR="004707B6" w:rsidRPr="00DB2626" w:rsidRDefault="004707B6" w:rsidP="00962F0D">
      <w:pPr>
        <w:pStyle w:val="a3"/>
        <w:shd w:val="clear" w:color="auto" w:fill="FFFFFF"/>
        <w:spacing w:before="0" w:beforeAutospacing="0" w:after="0" w:afterAutospacing="0" w:line="276" w:lineRule="auto"/>
        <w:jc w:val="both"/>
        <w:rPr>
          <w:sz w:val="28"/>
          <w:szCs w:val="28"/>
        </w:rPr>
      </w:pPr>
      <w:r w:rsidRPr="00DB2626">
        <w:rPr>
          <w:sz w:val="28"/>
          <w:szCs w:val="28"/>
        </w:rPr>
        <w:t>6. Знаешь ли ты, чем отличаются мальчики от девочек? Если вопрос непонятен, можно задать уточняющие вопросы: мальчики и девочки — это одно и то же? Они одинаковые? Как ты узнаёшь — кто мальчик, а кто девочка?</w:t>
      </w:r>
    </w:p>
    <w:p w:rsidR="00E23E9D" w:rsidRPr="00DB2626" w:rsidRDefault="000F76E6" w:rsidP="00962F0D">
      <w:pPr>
        <w:pStyle w:val="western"/>
        <w:shd w:val="clear" w:color="auto" w:fill="FFFFFF"/>
        <w:spacing w:before="0" w:beforeAutospacing="0" w:after="0" w:afterAutospacing="0" w:line="276" w:lineRule="auto"/>
        <w:ind w:firstLine="851"/>
        <w:jc w:val="both"/>
        <w:rPr>
          <w:sz w:val="28"/>
          <w:szCs w:val="28"/>
        </w:rPr>
      </w:pPr>
      <w:r w:rsidRPr="00DB2626">
        <w:rPr>
          <w:bCs/>
          <w:sz w:val="28"/>
          <w:szCs w:val="28"/>
        </w:rPr>
        <w:t>Следующий метод - а</w:t>
      </w:r>
      <w:r w:rsidR="00392282" w:rsidRPr="00DB2626">
        <w:rPr>
          <w:bCs/>
          <w:sz w:val="28"/>
          <w:szCs w:val="28"/>
        </w:rPr>
        <w:t>н</w:t>
      </w:r>
      <w:r w:rsidR="00E23E9D" w:rsidRPr="00DB2626">
        <w:rPr>
          <w:bCs/>
          <w:sz w:val="28"/>
          <w:szCs w:val="28"/>
        </w:rPr>
        <w:t>кетирование родителей</w:t>
      </w:r>
      <w:r w:rsidR="00E23E9D" w:rsidRPr="00DB2626">
        <w:rPr>
          <w:rStyle w:val="apple-converted-space"/>
          <w:sz w:val="28"/>
          <w:szCs w:val="28"/>
        </w:rPr>
        <w:t> </w:t>
      </w:r>
      <w:r w:rsidR="00392282" w:rsidRPr="00DB2626">
        <w:rPr>
          <w:sz w:val="28"/>
          <w:szCs w:val="28"/>
        </w:rPr>
        <w:t>воспитанников</w:t>
      </w:r>
      <w:r w:rsidRPr="00DB2626">
        <w:rPr>
          <w:sz w:val="28"/>
          <w:szCs w:val="28"/>
        </w:rPr>
        <w:t>, который</w:t>
      </w:r>
      <w:r w:rsidR="00392282" w:rsidRPr="00DB2626">
        <w:rPr>
          <w:sz w:val="28"/>
          <w:szCs w:val="28"/>
        </w:rPr>
        <w:t xml:space="preserve"> </w:t>
      </w:r>
      <w:r w:rsidR="00E23E9D" w:rsidRPr="00DB2626">
        <w:rPr>
          <w:sz w:val="28"/>
          <w:szCs w:val="28"/>
        </w:rPr>
        <w:t>помогает выявить уровень родительских знаний по проблеме, определить актуальность вопроса полового воспитания детей в детском саду среди родителей воспитанников.</w:t>
      </w:r>
    </w:p>
    <w:p w:rsidR="00392282" w:rsidRPr="00DB2626" w:rsidRDefault="00AE15C5" w:rsidP="00962F0D">
      <w:pPr>
        <w:pStyle w:val="a3"/>
        <w:shd w:val="clear" w:color="auto" w:fill="FFFFFF"/>
        <w:spacing w:before="0" w:beforeAutospacing="0" w:after="0" w:afterAutospacing="0" w:line="276" w:lineRule="auto"/>
        <w:jc w:val="both"/>
        <w:rPr>
          <w:sz w:val="28"/>
          <w:szCs w:val="28"/>
        </w:rPr>
      </w:pPr>
      <w:r w:rsidRPr="00DB2626">
        <w:rPr>
          <w:sz w:val="28"/>
          <w:szCs w:val="28"/>
        </w:rPr>
        <w:t>Родителям можно предложить анкетирование, составленное из следующих вопросов</w:t>
      </w:r>
      <w:r w:rsidR="004707B6" w:rsidRPr="00DB2626">
        <w:rPr>
          <w:sz w:val="28"/>
          <w:szCs w:val="28"/>
        </w:rPr>
        <w:t>:</w:t>
      </w:r>
    </w:p>
    <w:p w:rsidR="00392282" w:rsidRPr="00DB2626" w:rsidRDefault="007D6729" w:rsidP="00962F0D">
      <w:pPr>
        <w:pStyle w:val="a3"/>
        <w:numPr>
          <w:ilvl w:val="0"/>
          <w:numId w:val="13"/>
        </w:numPr>
        <w:shd w:val="clear" w:color="auto" w:fill="FFFFFF"/>
        <w:spacing w:before="0" w:beforeAutospacing="0" w:after="0" w:afterAutospacing="0" w:line="276" w:lineRule="auto"/>
        <w:ind w:left="0" w:firstLine="0"/>
        <w:jc w:val="both"/>
        <w:rPr>
          <w:sz w:val="28"/>
          <w:szCs w:val="28"/>
        </w:rPr>
      </w:pPr>
      <w:r w:rsidRPr="00DB2626">
        <w:rPr>
          <w:sz w:val="28"/>
          <w:szCs w:val="28"/>
        </w:rPr>
        <w:t>Счита</w:t>
      </w:r>
      <w:r w:rsidR="00AE15C5" w:rsidRPr="00DB2626">
        <w:rPr>
          <w:sz w:val="28"/>
          <w:szCs w:val="28"/>
        </w:rPr>
        <w:t>ют</w:t>
      </w:r>
      <w:r w:rsidR="004707B6" w:rsidRPr="00DB2626">
        <w:rPr>
          <w:sz w:val="28"/>
          <w:szCs w:val="28"/>
        </w:rPr>
        <w:t xml:space="preserve"> ли </w:t>
      </w:r>
      <w:r w:rsidR="00AE15C5" w:rsidRPr="00DB2626">
        <w:rPr>
          <w:sz w:val="28"/>
          <w:szCs w:val="28"/>
        </w:rPr>
        <w:t>они</w:t>
      </w:r>
      <w:r w:rsidR="004707B6" w:rsidRPr="00DB2626">
        <w:rPr>
          <w:sz w:val="28"/>
          <w:szCs w:val="28"/>
        </w:rPr>
        <w:t xml:space="preserve"> тему полоролевого воспитания актуальной для детского сада?</w:t>
      </w:r>
    </w:p>
    <w:p w:rsidR="00392282" w:rsidRPr="00DB2626" w:rsidRDefault="007D6729" w:rsidP="00962F0D">
      <w:pPr>
        <w:pStyle w:val="a3"/>
        <w:numPr>
          <w:ilvl w:val="0"/>
          <w:numId w:val="13"/>
        </w:numPr>
        <w:shd w:val="clear" w:color="auto" w:fill="FFFFFF"/>
        <w:spacing w:before="0" w:beforeAutospacing="0" w:after="0" w:afterAutospacing="0" w:line="276" w:lineRule="auto"/>
        <w:ind w:left="0" w:firstLine="0"/>
        <w:jc w:val="both"/>
        <w:rPr>
          <w:sz w:val="28"/>
          <w:szCs w:val="28"/>
        </w:rPr>
      </w:pPr>
      <w:r w:rsidRPr="00DB2626">
        <w:rPr>
          <w:sz w:val="28"/>
          <w:szCs w:val="28"/>
        </w:rPr>
        <w:t>В чем</w:t>
      </w:r>
      <w:r w:rsidR="00AE15C5" w:rsidRPr="00DB2626">
        <w:rPr>
          <w:sz w:val="28"/>
          <w:szCs w:val="28"/>
        </w:rPr>
        <w:t>, на их взгляд,</w:t>
      </w:r>
      <w:r w:rsidR="004707B6" w:rsidRPr="00DB2626">
        <w:rPr>
          <w:sz w:val="28"/>
          <w:szCs w:val="28"/>
        </w:rPr>
        <w:t xml:space="preserve"> заключается роль семьи в воспитании мужских (женских) качеств в ребенке?</w:t>
      </w:r>
    </w:p>
    <w:p w:rsidR="00392282" w:rsidRPr="00DB2626" w:rsidRDefault="007D6729" w:rsidP="00962F0D">
      <w:pPr>
        <w:pStyle w:val="a3"/>
        <w:numPr>
          <w:ilvl w:val="0"/>
          <w:numId w:val="13"/>
        </w:numPr>
        <w:shd w:val="clear" w:color="auto" w:fill="FFFFFF"/>
        <w:spacing w:before="0" w:beforeAutospacing="0" w:after="0" w:afterAutospacing="0" w:line="276" w:lineRule="auto"/>
        <w:ind w:left="0" w:firstLine="0"/>
        <w:jc w:val="both"/>
        <w:rPr>
          <w:sz w:val="28"/>
          <w:szCs w:val="28"/>
        </w:rPr>
      </w:pPr>
      <w:r w:rsidRPr="00DB2626">
        <w:rPr>
          <w:sz w:val="28"/>
          <w:szCs w:val="28"/>
        </w:rPr>
        <w:t>Какова роль матери в гендерном воспитании ребенка?</w:t>
      </w:r>
    </w:p>
    <w:p w:rsidR="00392282" w:rsidRPr="00DB2626" w:rsidRDefault="007D6729" w:rsidP="00962F0D">
      <w:pPr>
        <w:pStyle w:val="a3"/>
        <w:numPr>
          <w:ilvl w:val="0"/>
          <w:numId w:val="13"/>
        </w:numPr>
        <w:shd w:val="clear" w:color="auto" w:fill="FFFFFF"/>
        <w:spacing w:before="0" w:beforeAutospacing="0" w:after="0" w:afterAutospacing="0" w:line="276" w:lineRule="auto"/>
        <w:ind w:left="0" w:firstLine="0"/>
        <w:jc w:val="both"/>
        <w:rPr>
          <w:sz w:val="28"/>
          <w:szCs w:val="28"/>
        </w:rPr>
      </w:pPr>
      <w:r w:rsidRPr="00DB2626">
        <w:rPr>
          <w:sz w:val="28"/>
          <w:szCs w:val="28"/>
        </w:rPr>
        <w:t>Как отец влияет на полоролевое развитие ребенка?</w:t>
      </w:r>
    </w:p>
    <w:p w:rsidR="00392282" w:rsidRPr="00DB2626" w:rsidRDefault="007D6729" w:rsidP="00962F0D">
      <w:pPr>
        <w:pStyle w:val="a3"/>
        <w:numPr>
          <w:ilvl w:val="0"/>
          <w:numId w:val="13"/>
        </w:numPr>
        <w:shd w:val="clear" w:color="auto" w:fill="FFFFFF"/>
        <w:spacing w:before="0" w:beforeAutospacing="0" w:after="0" w:afterAutospacing="0" w:line="276" w:lineRule="auto"/>
        <w:ind w:left="0" w:firstLine="0"/>
        <w:jc w:val="both"/>
        <w:rPr>
          <w:sz w:val="28"/>
          <w:szCs w:val="28"/>
        </w:rPr>
      </w:pPr>
      <w:r w:rsidRPr="00DB2626">
        <w:rPr>
          <w:sz w:val="28"/>
          <w:szCs w:val="28"/>
        </w:rPr>
        <w:t xml:space="preserve">Какие мероприятия по данной теме </w:t>
      </w:r>
      <w:r w:rsidR="00AE15C5" w:rsidRPr="00DB2626">
        <w:rPr>
          <w:sz w:val="28"/>
          <w:szCs w:val="28"/>
        </w:rPr>
        <w:t>родители</w:t>
      </w:r>
      <w:r w:rsidR="004707B6" w:rsidRPr="00DB2626">
        <w:rPr>
          <w:sz w:val="28"/>
          <w:szCs w:val="28"/>
        </w:rPr>
        <w:t xml:space="preserve"> могли бы посоветовать провести в детском саду?</w:t>
      </w:r>
    </w:p>
    <w:p w:rsidR="00392282" w:rsidRPr="00DB2626" w:rsidRDefault="007D6729" w:rsidP="00962F0D">
      <w:pPr>
        <w:pStyle w:val="a3"/>
        <w:numPr>
          <w:ilvl w:val="0"/>
          <w:numId w:val="13"/>
        </w:numPr>
        <w:shd w:val="clear" w:color="auto" w:fill="FFFFFF"/>
        <w:spacing w:before="0" w:beforeAutospacing="0" w:after="0" w:afterAutospacing="0" w:line="276" w:lineRule="auto"/>
        <w:ind w:left="0" w:firstLine="0"/>
        <w:jc w:val="both"/>
        <w:rPr>
          <w:sz w:val="28"/>
          <w:szCs w:val="28"/>
        </w:rPr>
      </w:pPr>
      <w:r w:rsidRPr="00DB2626">
        <w:rPr>
          <w:sz w:val="28"/>
          <w:szCs w:val="28"/>
        </w:rPr>
        <w:t>В каких мероприятиях могли бы поуч</w:t>
      </w:r>
      <w:r w:rsidR="004707B6" w:rsidRPr="00DB2626">
        <w:rPr>
          <w:sz w:val="28"/>
          <w:szCs w:val="28"/>
        </w:rPr>
        <w:t>аствовать лично?</w:t>
      </w:r>
    </w:p>
    <w:p w:rsidR="00E23E9D" w:rsidRPr="00DB2626" w:rsidRDefault="000F76E6"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 xml:space="preserve">Проведя обработку результатов, </w:t>
      </w:r>
      <w:r w:rsidR="00AE15C5" w:rsidRPr="00DB2626">
        <w:rPr>
          <w:sz w:val="28"/>
          <w:szCs w:val="28"/>
        </w:rPr>
        <w:t>можно выяснить сформированность таких критериев как:</w:t>
      </w:r>
    </w:p>
    <w:p w:rsidR="00E23E9D" w:rsidRPr="00DB2626" w:rsidRDefault="00E23E9D" w:rsidP="00962F0D">
      <w:pPr>
        <w:pStyle w:val="western"/>
        <w:numPr>
          <w:ilvl w:val="1"/>
          <w:numId w:val="14"/>
        </w:numPr>
        <w:shd w:val="clear" w:color="auto" w:fill="FFFFFF"/>
        <w:spacing w:before="0" w:beforeAutospacing="0" w:after="0" w:afterAutospacing="0" w:line="276" w:lineRule="auto"/>
        <w:ind w:left="0" w:firstLine="0"/>
        <w:jc w:val="both"/>
        <w:rPr>
          <w:sz w:val="28"/>
          <w:szCs w:val="28"/>
        </w:rPr>
      </w:pPr>
      <w:r w:rsidRPr="00DB2626">
        <w:rPr>
          <w:bCs/>
          <w:iCs/>
          <w:sz w:val="28"/>
          <w:szCs w:val="28"/>
        </w:rPr>
        <w:t>Способность идентифицировать себя с представителями своего пола (выраженности пол</w:t>
      </w:r>
      <w:r w:rsidR="004707B6" w:rsidRPr="00DB2626">
        <w:rPr>
          <w:bCs/>
          <w:iCs/>
          <w:sz w:val="28"/>
          <w:szCs w:val="28"/>
        </w:rPr>
        <w:t>овой идентичности).</w:t>
      </w:r>
    </w:p>
    <w:p w:rsidR="00E23E9D" w:rsidRPr="00DB2626" w:rsidRDefault="00E23E9D" w:rsidP="00962F0D">
      <w:pPr>
        <w:pStyle w:val="a3"/>
        <w:numPr>
          <w:ilvl w:val="1"/>
          <w:numId w:val="14"/>
        </w:numPr>
        <w:shd w:val="clear" w:color="auto" w:fill="FFFFFF"/>
        <w:spacing w:before="0" w:beforeAutospacing="0" w:after="0" w:afterAutospacing="0" w:line="276" w:lineRule="auto"/>
        <w:ind w:left="0" w:firstLine="0"/>
        <w:jc w:val="both"/>
        <w:rPr>
          <w:sz w:val="28"/>
          <w:szCs w:val="28"/>
        </w:rPr>
      </w:pPr>
      <w:r w:rsidRPr="00DB2626">
        <w:rPr>
          <w:bCs/>
          <w:iCs/>
          <w:sz w:val="28"/>
          <w:szCs w:val="28"/>
        </w:rPr>
        <w:t>Умение соотносить свое гендерной поведение с поведением других, адекватно оценивать гендерное поведение сверстников и сво</w:t>
      </w:r>
      <w:r w:rsidR="004707B6" w:rsidRPr="00DB2626">
        <w:rPr>
          <w:bCs/>
          <w:iCs/>
          <w:sz w:val="28"/>
          <w:szCs w:val="28"/>
        </w:rPr>
        <w:t>е собственное.</w:t>
      </w:r>
    </w:p>
    <w:p w:rsidR="00E23E9D" w:rsidRPr="00DB2626" w:rsidRDefault="00E23E9D" w:rsidP="00962F0D">
      <w:pPr>
        <w:pStyle w:val="a3"/>
        <w:numPr>
          <w:ilvl w:val="1"/>
          <w:numId w:val="14"/>
        </w:numPr>
        <w:shd w:val="clear" w:color="auto" w:fill="FFFFFF"/>
        <w:spacing w:before="0" w:beforeAutospacing="0" w:after="0" w:afterAutospacing="0" w:line="276" w:lineRule="auto"/>
        <w:ind w:left="0" w:firstLine="0"/>
        <w:jc w:val="both"/>
        <w:rPr>
          <w:sz w:val="28"/>
          <w:szCs w:val="28"/>
        </w:rPr>
      </w:pPr>
      <w:r w:rsidRPr="00DB2626">
        <w:rPr>
          <w:bCs/>
          <w:iCs/>
          <w:sz w:val="28"/>
          <w:szCs w:val="28"/>
        </w:rPr>
        <w:t>Умение заботиться о своем здоровье, организме (на доступном возрасту</w:t>
      </w:r>
      <w:r w:rsidR="004707B6" w:rsidRPr="00DB2626">
        <w:rPr>
          <w:bCs/>
          <w:iCs/>
          <w:sz w:val="28"/>
          <w:szCs w:val="28"/>
        </w:rPr>
        <w:t xml:space="preserve"> уровне), чистоте, внешнем виде.</w:t>
      </w:r>
    </w:p>
    <w:p w:rsidR="00E23E9D" w:rsidRPr="00DB2626" w:rsidRDefault="00E23E9D" w:rsidP="00962F0D">
      <w:pPr>
        <w:pStyle w:val="western"/>
        <w:numPr>
          <w:ilvl w:val="1"/>
          <w:numId w:val="14"/>
        </w:numPr>
        <w:shd w:val="clear" w:color="auto" w:fill="FFFFFF"/>
        <w:spacing w:before="0" w:beforeAutospacing="0" w:after="0" w:afterAutospacing="0" w:line="276" w:lineRule="auto"/>
        <w:ind w:left="0" w:firstLine="0"/>
        <w:jc w:val="both"/>
        <w:rPr>
          <w:sz w:val="28"/>
          <w:szCs w:val="28"/>
        </w:rPr>
      </w:pPr>
      <w:r w:rsidRPr="00DB2626">
        <w:rPr>
          <w:bCs/>
          <w:iCs/>
          <w:sz w:val="28"/>
          <w:szCs w:val="28"/>
        </w:rPr>
        <w:t xml:space="preserve">Знание о </w:t>
      </w:r>
      <w:r w:rsidR="00FB6D39" w:rsidRPr="00DB2626">
        <w:rPr>
          <w:bCs/>
          <w:iCs/>
          <w:sz w:val="28"/>
          <w:szCs w:val="28"/>
        </w:rPr>
        <w:t>«</w:t>
      </w:r>
      <w:r w:rsidRPr="00DB2626">
        <w:rPr>
          <w:bCs/>
          <w:iCs/>
          <w:sz w:val="28"/>
          <w:szCs w:val="28"/>
        </w:rPr>
        <w:t>женских</w:t>
      </w:r>
      <w:r w:rsidR="00FB6D39" w:rsidRPr="00DB2626">
        <w:rPr>
          <w:bCs/>
          <w:iCs/>
          <w:sz w:val="28"/>
          <w:szCs w:val="28"/>
        </w:rPr>
        <w:t>»</w:t>
      </w:r>
      <w:r w:rsidRPr="00DB2626">
        <w:rPr>
          <w:bCs/>
          <w:iCs/>
          <w:sz w:val="28"/>
          <w:szCs w:val="28"/>
        </w:rPr>
        <w:t xml:space="preserve"> и </w:t>
      </w:r>
      <w:r w:rsidR="00FB6D39" w:rsidRPr="00DB2626">
        <w:rPr>
          <w:bCs/>
          <w:iCs/>
          <w:sz w:val="28"/>
          <w:szCs w:val="28"/>
        </w:rPr>
        <w:t>«</w:t>
      </w:r>
      <w:r w:rsidRPr="00DB2626">
        <w:rPr>
          <w:bCs/>
          <w:iCs/>
          <w:sz w:val="28"/>
          <w:szCs w:val="28"/>
        </w:rPr>
        <w:t>мужских</w:t>
      </w:r>
      <w:r w:rsidR="00FB6D39" w:rsidRPr="00DB2626">
        <w:rPr>
          <w:bCs/>
          <w:iCs/>
          <w:sz w:val="28"/>
          <w:szCs w:val="28"/>
        </w:rPr>
        <w:t>»</w:t>
      </w:r>
      <w:r w:rsidRPr="00DB2626">
        <w:rPr>
          <w:bCs/>
          <w:iCs/>
          <w:sz w:val="28"/>
          <w:szCs w:val="28"/>
        </w:rPr>
        <w:t xml:space="preserve"> видах деятельности, профессиях; как внешних, так и внутренних аспектах</w:t>
      </w:r>
      <w:r w:rsidR="004707B6" w:rsidRPr="00DB2626">
        <w:rPr>
          <w:bCs/>
          <w:iCs/>
          <w:sz w:val="28"/>
          <w:szCs w:val="28"/>
        </w:rPr>
        <w:t xml:space="preserve"> мужественности и женственности.</w:t>
      </w:r>
    </w:p>
    <w:p w:rsidR="004707B6" w:rsidRPr="00DB2626" w:rsidRDefault="00E23E9D" w:rsidP="00962F0D">
      <w:pPr>
        <w:pStyle w:val="a3"/>
        <w:numPr>
          <w:ilvl w:val="1"/>
          <w:numId w:val="14"/>
        </w:numPr>
        <w:shd w:val="clear" w:color="auto" w:fill="FFFFFF"/>
        <w:spacing w:before="0" w:beforeAutospacing="0" w:after="0" w:afterAutospacing="0" w:line="276" w:lineRule="auto"/>
        <w:ind w:left="0" w:firstLine="0"/>
        <w:jc w:val="both"/>
        <w:rPr>
          <w:bCs/>
          <w:iCs/>
          <w:sz w:val="28"/>
          <w:szCs w:val="28"/>
        </w:rPr>
      </w:pPr>
      <w:r w:rsidRPr="00DB2626">
        <w:rPr>
          <w:bCs/>
          <w:iCs/>
          <w:sz w:val="28"/>
          <w:szCs w:val="28"/>
        </w:rPr>
        <w:t>Представления о партнерском характере жизни в семье и дошкол</w:t>
      </w:r>
      <w:r w:rsidR="004707B6" w:rsidRPr="00DB2626">
        <w:rPr>
          <w:bCs/>
          <w:iCs/>
          <w:sz w:val="28"/>
          <w:szCs w:val="28"/>
        </w:rPr>
        <w:t>ьном образовательном учреждении.</w:t>
      </w:r>
    </w:p>
    <w:p w:rsidR="00E23E9D" w:rsidRPr="00DB2626" w:rsidRDefault="00E23E9D"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Анализ психолого-педагогической литературы определ</w:t>
      </w:r>
      <w:r w:rsidR="004707B6" w:rsidRPr="00DB2626">
        <w:rPr>
          <w:sz w:val="28"/>
          <w:szCs w:val="28"/>
        </w:rPr>
        <w:t>яет</w:t>
      </w:r>
      <w:r w:rsidRPr="00DB2626">
        <w:rPr>
          <w:sz w:val="28"/>
          <w:szCs w:val="28"/>
        </w:rPr>
        <w:t xml:space="preserve"> содержание гендерной социализации детей дошкольного возраста, </w:t>
      </w:r>
      <w:r w:rsidR="004707B6" w:rsidRPr="00DB2626">
        <w:rPr>
          <w:sz w:val="28"/>
          <w:szCs w:val="28"/>
        </w:rPr>
        <w:t>который заключается</w:t>
      </w:r>
      <w:r w:rsidRPr="00DB2626">
        <w:rPr>
          <w:sz w:val="28"/>
          <w:szCs w:val="28"/>
        </w:rPr>
        <w:t xml:space="preserve"> в содействии накопления социального опыта в выполнении гендерных ролей, осознания себя как представителя определенного пола с позиции духовно-нравственных ценностей. Результатом гендерной социализации детей является гендерная воспитанность, которая понимается как интегративное качество, в обобщенной форме отражающее систему личностных, социальных представлений и опыта в выполнении гендерных ролей на основе эмпатии, самоуважения, взаимоуважения.</w:t>
      </w:r>
    </w:p>
    <w:p w:rsidR="00E23E9D" w:rsidRPr="00DB2626" w:rsidRDefault="004707B6"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Лишь</w:t>
      </w:r>
      <w:r w:rsidR="00E23E9D" w:rsidRPr="00DB2626">
        <w:rPr>
          <w:sz w:val="28"/>
          <w:szCs w:val="28"/>
        </w:rPr>
        <w:t xml:space="preserve"> в процессе совместной деятельности педагогов, детей и родителей можно успешно решать задачи формирования у дошкольников основ гендерной социализации, навыков взаимодействия со вз</w:t>
      </w:r>
      <w:r w:rsidRPr="00DB2626">
        <w:rPr>
          <w:sz w:val="28"/>
          <w:szCs w:val="28"/>
        </w:rPr>
        <w:t>рослыми и сверстниками, а также</w:t>
      </w:r>
      <w:r w:rsidR="00FB6D39" w:rsidRPr="00DB2626">
        <w:rPr>
          <w:sz w:val="28"/>
          <w:szCs w:val="28"/>
        </w:rPr>
        <w:t xml:space="preserve"> </w:t>
      </w:r>
      <w:r w:rsidR="00E23E9D" w:rsidRPr="00DB2626">
        <w:rPr>
          <w:sz w:val="28"/>
          <w:szCs w:val="28"/>
        </w:rPr>
        <w:t>становления успешной личности, принимающей себя в соответствии со своими гендерными особенностями. Работа с детьми предполагает сотрудничество, сотворчество педагога и ребенка и исключает авторитарную модель обучения. Занятия строятся с учетом наглядно-действенного и наглядно-образного восприятия ребенком окружающего мира и направлены на формирование знаний в познавательной деятельности.</w:t>
      </w:r>
    </w:p>
    <w:p w:rsidR="00962F0D" w:rsidRDefault="00962F0D" w:rsidP="00962F0D">
      <w:pPr>
        <w:pStyle w:val="western"/>
        <w:shd w:val="clear" w:color="auto" w:fill="FFFFFF"/>
        <w:spacing w:before="0" w:beforeAutospacing="0" w:after="0" w:afterAutospacing="0" w:line="276" w:lineRule="auto"/>
        <w:jc w:val="center"/>
        <w:rPr>
          <w:b/>
          <w:bCs/>
          <w:sz w:val="28"/>
          <w:szCs w:val="28"/>
        </w:rPr>
      </w:pPr>
    </w:p>
    <w:p w:rsidR="001318BB" w:rsidRPr="00DB2626" w:rsidRDefault="001318BB" w:rsidP="00962F0D">
      <w:pPr>
        <w:pStyle w:val="western"/>
        <w:shd w:val="clear" w:color="auto" w:fill="FFFFFF"/>
        <w:spacing w:before="0" w:beforeAutospacing="0" w:after="0" w:afterAutospacing="0" w:line="276" w:lineRule="auto"/>
        <w:jc w:val="center"/>
        <w:rPr>
          <w:sz w:val="28"/>
          <w:szCs w:val="28"/>
        </w:rPr>
      </w:pPr>
      <w:r w:rsidRPr="00DB2626">
        <w:rPr>
          <w:b/>
          <w:bCs/>
          <w:sz w:val="28"/>
          <w:szCs w:val="28"/>
        </w:rPr>
        <w:t>Часть 5.</w:t>
      </w:r>
    </w:p>
    <w:p w:rsidR="00A767B5" w:rsidRPr="00DB2626" w:rsidRDefault="00A767B5" w:rsidP="00962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851"/>
        <w:rPr>
          <w:rFonts w:ascii="Times New Roman" w:hAnsi="Times New Roman" w:cs="Times New Roman"/>
          <w:b/>
          <w:sz w:val="28"/>
          <w:szCs w:val="28"/>
        </w:rPr>
      </w:pPr>
      <w:r w:rsidRPr="00DB2626">
        <w:rPr>
          <w:rFonts w:ascii="Times New Roman" w:hAnsi="Times New Roman" w:cs="Times New Roman"/>
          <w:b/>
          <w:sz w:val="28"/>
          <w:szCs w:val="28"/>
        </w:rPr>
        <w:t>Различия в умственной деятельности девочек и мальчиков</w:t>
      </w:r>
    </w:p>
    <w:p w:rsidR="00A767B5" w:rsidRPr="00DB2626" w:rsidRDefault="00A767B5" w:rsidP="00962F0D">
      <w:pPr>
        <w:shd w:val="clear" w:color="auto" w:fill="FFFFFF"/>
        <w:spacing w:after="240"/>
        <w:rPr>
          <w:rFonts w:ascii="Times New Roman" w:hAnsi="Times New Roman" w:cs="Times New Roman"/>
          <w:bCs/>
          <w:i/>
          <w:sz w:val="24"/>
          <w:szCs w:val="24"/>
        </w:rPr>
      </w:pPr>
      <w:r w:rsidRPr="00DB2626">
        <w:rPr>
          <w:rFonts w:ascii="Times New Roman" w:hAnsi="Times New Roman" w:cs="Times New Roman"/>
          <w:i/>
          <w:sz w:val="24"/>
          <w:szCs w:val="24"/>
        </w:rPr>
        <w:t>Автор:</w:t>
      </w:r>
      <w:r w:rsidRPr="00DB2626">
        <w:rPr>
          <w:rFonts w:ascii="Times New Roman" w:hAnsi="Times New Roman" w:cs="Times New Roman"/>
          <w:bCs/>
          <w:i/>
          <w:sz w:val="24"/>
          <w:szCs w:val="24"/>
        </w:rPr>
        <w:t xml:space="preserve"> Гвоздева Светлана Борисовна, воспитатель МКДОУ «Детский сад «Солнышко» г. Сухиничи </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sz w:val="28"/>
          <w:szCs w:val="28"/>
        </w:rPr>
        <w:t>В последнее время гендерные аспекты воспитания и обучения детей дошкольного возраста привлекают специалистов разных областей – нейрофизиологов, нейропсихологов, психологов, педагогов. По данным нейрофизиологов и нейропсихологов, именно различия в структуре и работе головного мозга определяют особенности развития детей разных полов.</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sz w:val="28"/>
          <w:szCs w:val="28"/>
        </w:rPr>
        <w:t>С самого рождения ребенка интуитивно мы начинаем общаться с мальчиком иначе, чем с девочкой, использовать разные слова, мимику и жесты, учитываем пол ребенка при выборе игрушек, одежды, предметов обихода, интерьера и т. д.</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sz w:val="28"/>
          <w:szCs w:val="28"/>
        </w:rPr>
        <w:t xml:space="preserve">У мальчиков и девочек мозг развивается в разном темпе, в разной последовательности и в разные сроки. Мамы из поколения в поколение передают информацию о том, что мальчики чаще всего позже, чем девочки, начинают ходить и говорить. Так же установлено, что уже двухгодовалых мальчиков родители чаще ругают, их раздражает «излишняя» подвижность, выраженная поисковая активность сыновей, меньшая сговорчивость и упрямство; к девочкам родители обычно более ласковы, то есть на половые различия в психике детей взрослые реагируют своим отношением. Это воспринимается нормальным и естественным до тех пор, пока в силу не вступают строгие педагогические ориентиры: «Ребенок в 1 год должен…ребенок в 3 года должен…в 7 лет должен…», в итоге получается усредненный, бесполый ребенок. Взрослые пытаются обучать и воспитывать мальчиков и девочек единообразно, «по своему образу и подобию». Чаще всего половая дифференциация воспитания заканчивается после фраз «Терпи, не плачь, ты же будущий мужчина!». Насколько эффективна «бесполая» педагогика? </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sz w:val="28"/>
          <w:szCs w:val="28"/>
        </w:rPr>
        <w:t>Мальчики и девочки – два разных мира с точки зрения нейропсихологии.</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sz w:val="28"/>
          <w:szCs w:val="28"/>
        </w:rPr>
        <w:t>У девочек раньше, чем у мальчиков, формируются области левого полушария, ответственные за речь, рационально-логическое мышление. У мальчиков логическое левое полушарие медленнее развивается. Вследствие этого у мальчиков до определенного возраста доминирует образно-чувственная сфера.</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sz w:val="28"/>
          <w:szCs w:val="28"/>
        </w:rPr>
        <w:t xml:space="preserve">Так что воспитывать и обучать мальчиков и девочек нужно по-разному, ибо одна и та же деятельность у них организуется при участии разных структур мозга. </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bCs/>
          <w:sz w:val="28"/>
          <w:szCs w:val="28"/>
        </w:rPr>
        <w:t>По наблюдениям ученых и педагогов-практиков различия в умственной деятельности девочек и мальчиков заключается в следующем:</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bCs/>
          <w:sz w:val="28"/>
          <w:szCs w:val="28"/>
        </w:rPr>
        <w:t>девочки</w:t>
      </w:r>
    </w:p>
    <w:p w:rsidR="00A767B5" w:rsidRPr="00DB2626" w:rsidRDefault="00A767B5" w:rsidP="00962F0D">
      <w:pPr>
        <w:pStyle w:val="a3"/>
        <w:numPr>
          <w:ilvl w:val="0"/>
          <w:numId w:val="25"/>
        </w:numPr>
        <w:spacing w:before="0" w:beforeAutospacing="0" w:after="0" w:afterAutospacing="0" w:line="276" w:lineRule="auto"/>
        <w:ind w:left="0" w:firstLine="0"/>
        <w:jc w:val="both"/>
        <w:rPr>
          <w:sz w:val="28"/>
          <w:szCs w:val="28"/>
        </w:rPr>
      </w:pPr>
      <w:r w:rsidRPr="00DB2626">
        <w:rPr>
          <w:sz w:val="28"/>
          <w:szCs w:val="28"/>
        </w:rPr>
        <w:t>быстрее схватывают новый материал;</w:t>
      </w:r>
    </w:p>
    <w:p w:rsidR="00A767B5" w:rsidRPr="00DB2626" w:rsidRDefault="00A767B5" w:rsidP="00962F0D">
      <w:pPr>
        <w:pStyle w:val="a3"/>
        <w:numPr>
          <w:ilvl w:val="0"/>
          <w:numId w:val="25"/>
        </w:numPr>
        <w:spacing w:before="0" w:beforeAutospacing="0" w:after="0" w:afterAutospacing="0" w:line="276" w:lineRule="auto"/>
        <w:ind w:left="0" w:firstLine="0"/>
        <w:jc w:val="both"/>
        <w:rPr>
          <w:sz w:val="28"/>
          <w:szCs w:val="28"/>
        </w:rPr>
      </w:pPr>
      <w:r w:rsidRPr="00DB2626">
        <w:rPr>
          <w:sz w:val="28"/>
          <w:szCs w:val="28"/>
        </w:rPr>
        <w:t>легче усваивают алгоритмы и правила;</w:t>
      </w:r>
    </w:p>
    <w:p w:rsidR="00A767B5" w:rsidRPr="00DB2626" w:rsidRDefault="00A767B5" w:rsidP="00962F0D">
      <w:pPr>
        <w:pStyle w:val="a3"/>
        <w:numPr>
          <w:ilvl w:val="0"/>
          <w:numId w:val="25"/>
        </w:numPr>
        <w:spacing w:before="0" w:beforeAutospacing="0" w:after="0" w:afterAutospacing="0" w:line="276" w:lineRule="auto"/>
        <w:ind w:left="0" w:firstLine="0"/>
        <w:jc w:val="both"/>
        <w:rPr>
          <w:sz w:val="28"/>
          <w:szCs w:val="28"/>
        </w:rPr>
      </w:pPr>
      <w:r w:rsidRPr="00DB2626">
        <w:rPr>
          <w:sz w:val="28"/>
          <w:szCs w:val="28"/>
        </w:rPr>
        <w:t>любят задания на повторение;</w:t>
      </w:r>
    </w:p>
    <w:p w:rsidR="00A767B5" w:rsidRPr="00DB2626" w:rsidRDefault="00A767B5" w:rsidP="00962F0D">
      <w:pPr>
        <w:pStyle w:val="a3"/>
        <w:numPr>
          <w:ilvl w:val="0"/>
          <w:numId w:val="25"/>
        </w:numPr>
        <w:spacing w:before="0" w:beforeAutospacing="0" w:after="0" w:afterAutospacing="0" w:line="276" w:lineRule="auto"/>
        <w:ind w:left="0" w:firstLine="0"/>
        <w:jc w:val="both"/>
        <w:rPr>
          <w:sz w:val="28"/>
          <w:szCs w:val="28"/>
        </w:rPr>
      </w:pPr>
      <w:r w:rsidRPr="00DB2626">
        <w:rPr>
          <w:sz w:val="28"/>
          <w:szCs w:val="28"/>
        </w:rPr>
        <w:t>чаще используют ближнее зрение;</w:t>
      </w:r>
    </w:p>
    <w:p w:rsidR="00A767B5" w:rsidRPr="00DB2626" w:rsidRDefault="00A767B5" w:rsidP="00962F0D">
      <w:pPr>
        <w:pStyle w:val="a3"/>
        <w:numPr>
          <w:ilvl w:val="0"/>
          <w:numId w:val="25"/>
        </w:numPr>
        <w:spacing w:before="0" w:beforeAutospacing="0" w:after="0" w:afterAutospacing="0" w:line="276" w:lineRule="auto"/>
        <w:ind w:left="0" w:firstLine="0"/>
        <w:jc w:val="both"/>
        <w:rPr>
          <w:sz w:val="28"/>
          <w:szCs w:val="28"/>
        </w:rPr>
      </w:pPr>
      <w:r w:rsidRPr="00DB2626">
        <w:rPr>
          <w:sz w:val="28"/>
          <w:szCs w:val="28"/>
        </w:rPr>
        <w:t>воспринимают все более детализировано, мыслят конкретнее и прагматичнее;</w:t>
      </w:r>
    </w:p>
    <w:p w:rsidR="00A767B5" w:rsidRPr="00DB2626" w:rsidRDefault="00A767B5" w:rsidP="00962F0D">
      <w:pPr>
        <w:pStyle w:val="a3"/>
        <w:numPr>
          <w:ilvl w:val="0"/>
          <w:numId w:val="25"/>
        </w:numPr>
        <w:spacing w:before="0" w:beforeAutospacing="0" w:after="0" w:afterAutospacing="0" w:line="276" w:lineRule="auto"/>
        <w:ind w:left="0" w:firstLine="0"/>
        <w:jc w:val="both"/>
        <w:rPr>
          <w:sz w:val="28"/>
          <w:szCs w:val="28"/>
        </w:rPr>
      </w:pPr>
      <w:r w:rsidRPr="00DB2626">
        <w:rPr>
          <w:sz w:val="28"/>
          <w:szCs w:val="28"/>
        </w:rPr>
        <w:t>лучше обучаются последовательно – «от простого к сложному»;</w:t>
      </w:r>
    </w:p>
    <w:p w:rsidR="00A767B5" w:rsidRPr="00DB2626" w:rsidRDefault="00A767B5" w:rsidP="00962F0D">
      <w:pPr>
        <w:pStyle w:val="a3"/>
        <w:numPr>
          <w:ilvl w:val="0"/>
          <w:numId w:val="25"/>
        </w:numPr>
        <w:spacing w:before="0" w:beforeAutospacing="0" w:after="0" w:afterAutospacing="0" w:line="276" w:lineRule="auto"/>
        <w:ind w:left="0" w:firstLine="0"/>
        <w:jc w:val="both"/>
        <w:rPr>
          <w:sz w:val="28"/>
          <w:szCs w:val="28"/>
        </w:rPr>
      </w:pPr>
      <w:r w:rsidRPr="00DB2626">
        <w:rPr>
          <w:sz w:val="28"/>
          <w:szCs w:val="28"/>
        </w:rPr>
        <w:t>новую информацию анализируют с помощью левого полушария.</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bCs/>
          <w:sz w:val="28"/>
          <w:szCs w:val="28"/>
        </w:rPr>
        <w:t>Особенности мальчиков связывают с тем, что они:</w:t>
      </w:r>
    </w:p>
    <w:p w:rsidR="00A767B5" w:rsidRPr="00DB2626" w:rsidRDefault="00A767B5" w:rsidP="00962F0D">
      <w:pPr>
        <w:pStyle w:val="a3"/>
        <w:numPr>
          <w:ilvl w:val="0"/>
          <w:numId w:val="26"/>
        </w:numPr>
        <w:spacing w:before="0" w:beforeAutospacing="0" w:after="0" w:afterAutospacing="0" w:line="276" w:lineRule="auto"/>
        <w:ind w:left="0" w:firstLine="0"/>
        <w:jc w:val="both"/>
        <w:rPr>
          <w:sz w:val="28"/>
          <w:szCs w:val="28"/>
        </w:rPr>
      </w:pPr>
      <w:r w:rsidRPr="00DB2626">
        <w:rPr>
          <w:sz w:val="28"/>
          <w:szCs w:val="28"/>
        </w:rPr>
        <w:t>труднее выполняют сложные (многоэтапные) поручения взрослых;</w:t>
      </w:r>
    </w:p>
    <w:p w:rsidR="00A767B5" w:rsidRPr="00DB2626" w:rsidRDefault="00A767B5" w:rsidP="00962F0D">
      <w:pPr>
        <w:pStyle w:val="a3"/>
        <w:numPr>
          <w:ilvl w:val="0"/>
          <w:numId w:val="26"/>
        </w:numPr>
        <w:spacing w:before="0" w:beforeAutospacing="0" w:after="0" w:afterAutospacing="0" w:line="276" w:lineRule="auto"/>
        <w:ind w:left="0" w:firstLine="0"/>
        <w:jc w:val="both"/>
        <w:rPr>
          <w:sz w:val="28"/>
          <w:szCs w:val="28"/>
        </w:rPr>
      </w:pPr>
      <w:r w:rsidRPr="00DB2626">
        <w:rPr>
          <w:sz w:val="28"/>
          <w:szCs w:val="28"/>
        </w:rPr>
        <w:t>лучше выполняют задания на сообразительность;</w:t>
      </w:r>
    </w:p>
    <w:p w:rsidR="00A767B5" w:rsidRPr="00DB2626" w:rsidRDefault="00A767B5" w:rsidP="00962F0D">
      <w:pPr>
        <w:pStyle w:val="a3"/>
        <w:numPr>
          <w:ilvl w:val="0"/>
          <w:numId w:val="26"/>
        </w:numPr>
        <w:spacing w:before="0" w:beforeAutospacing="0" w:after="0" w:afterAutospacing="0" w:line="276" w:lineRule="auto"/>
        <w:ind w:left="0" w:firstLine="0"/>
        <w:jc w:val="both"/>
        <w:rPr>
          <w:sz w:val="28"/>
          <w:szCs w:val="28"/>
        </w:rPr>
      </w:pPr>
      <w:r w:rsidRPr="00DB2626">
        <w:rPr>
          <w:sz w:val="28"/>
          <w:szCs w:val="28"/>
        </w:rPr>
        <w:t>не терпят однообразия;</w:t>
      </w:r>
    </w:p>
    <w:p w:rsidR="00A767B5" w:rsidRPr="00DB2626" w:rsidRDefault="00A767B5" w:rsidP="00962F0D">
      <w:pPr>
        <w:pStyle w:val="a3"/>
        <w:numPr>
          <w:ilvl w:val="0"/>
          <w:numId w:val="26"/>
        </w:numPr>
        <w:spacing w:before="0" w:beforeAutospacing="0" w:after="0" w:afterAutospacing="0" w:line="276" w:lineRule="auto"/>
        <w:ind w:left="0" w:firstLine="0"/>
        <w:jc w:val="both"/>
        <w:rPr>
          <w:sz w:val="28"/>
          <w:szCs w:val="28"/>
        </w:rPr>
      </w:pPr>
      <w:r w:rsidRPr="00DB2626">
        <w:rPr>
          <w:sz w:val="28"/>
          <w:szCs w:val="28"/>
        </w:rPr>
        <w:t>лучше выполняют задания при ярком свете;</w:t>
      </w:r>
    </w:p>
    <w:p w:rsidR="00A767B5" w:rsidRPr="00DB2626" w:rsidRDefault="00A767B5" w:rsidP="00962F0D">
      <w:pPr>
        <w:pStyle w:val="a3"/>
        <w:numPr>
          <w:ilvl w:val="0"/>
          <w:numId w:val="26"/>
        </w:numPr>
        <w:spacing w:before="0" w:beforeAutospacing="0" w:after="0" w:afterAutospacing="0" w:line="276" w:lineRule="auto"/>
        <w:ind w:left="0" w:firstLine="0"/>
        <w:jc w:val="both"/>
        <w:rPr>
          <w:sz w:val="28"/>
          <w:szCs w:val="28"/>
        </w:rPr>
      </w:pPr>
      <w:r w:rsidRPr="00DB2626">
        <w:rPr>
          <w:sz w:val="28"/>
          <w:szCs w:val="28"/>
        </w:rPr>
        <w:t>новую информацию анализируют с помощью правого полушария (пространственного, интуитивного, эмоционально-образного);</w:t>
      </w:r>
    </w:p>
    <w:p w:rsidR="00A767B5" w:rsidRPr="00DB2626" w:rsidRDefault="00A767B5" w:rsidP="00962F0D">
      <w:pPr>
        <w:pStyle w:val="a3"/>
        <w:numPr>
          <w:ilvl w:val="0"/>
          <w:numId w:val="26"/>
        </w:numPr>
        <w:spacing w:before="0" w:beforeAutospacing="0" w:after="0" w:afterAutospacing="0" w:line="276" w:lineRule="auto"/>
        <w:ind w:left="0" w:firstLine="0"/>
        <w:jc w:val="both"/>
        <w:rPr>
          <w:sz w:val="28"/>
          <w:szCs w:val="28"/>
        </w:rPr>
      </w:pPr>
      <w:r w:rsidRPr="00DB2626">
        <w:rPr>
          <w:sz w:val="28"/>
          <w:szCs w:val="28"/>
        </w:rPr>
        <w:t>им важно понять принцип, смысл задания и труднее воспринимать объяснения «от простого к сложному».</w:t>
      </w:r>
    </w:p>
    <w:p w:rsidR="00A767B5" w:rsidRPr="00DB2626" w:rsidRDefault="00A767B5" w:rsidP="00962F0D">
      <w:pPr>
        <w:pStyle w:val="a3"/>
        <w:spacing w:before="0" w:beforeAutospacing="0" w:after="0" w:afterAutospacing="0" w:line="276" w:lineRule="auto"/>
        <w:ind w:firstLine="851"/>
        <w:jc w:val="both"/>
        <w:rPr>
          <w:sz w:val="28"/>
          <w:szCs w:val="28"/>
        </w:rPr>
      </w:pPr>
      <w:r w:rsidRPr="00DB2626">
        <w:rPr>
          <w:bCs/>
          <w:sz w:val="28"/>
          <w:szCs w:val="28"/>
        </w:rPr>
        <w:t>В связи с этой информацией, педагогам и родителям рекомендуется при общении с мальчиками и девочками:</w:t>
      </w:r>
    </w:p>
    <w:p w:rsidR="00A767B5" w:rsidRPr="00DB2626" w:rsidRDefault="00A767B5" w:rsidP="00962F0D">
      <w:pPr>
        <w:pStyle w:val="a3"/>
        <w:numPr>
          <w:ilvl w:val="0"/>
          <w:numId w:val="27"/>
        </w:numPr>
        <w:spacing w:before="0" w:beforeAutospacing="0" w:after="0" w:afterAutospacing="0" w:line="276" w:lineRule="auto"/>
        <w:ind w:left="0" w:firstLine="0"/>
        <w:jc w:val="both"/>
        <w:rPr>
          <w:sz w:val="28"/>
          <w:szCs w:val="28"/>
        </w:rPr>
      </w:pPr>
      <w:r w:rsidRPr="00DB2626">
        <w:rPr>
          <w:sz w:val="28"/>
          <w:szCs w:val="28"/>
        </w:rPr>
        <w:t>никогда не забывайте, что перед вами не просто ребенок, а мальчик или девочка с присущими им особенностями восприятия, мышления, эмоций. воспитывать и даже любить их надо по-разному, но обязательно надо очень любить;</w:t>
      </w:r>
    </w:p>
    <w:p w:rsidR="00A767B5" w:rsidRPr="00DB2626" w:rsidRDefault="00A767B5" w:rsidP="00962F0D">
      <w:pPr>
        <w:pStyle w:val="a3"/>
        <w:numPr>
          <w:ilvl w:val="0"/>
          <w:numId w:val="27"/>
        </w:numPr>
        <w:spacing w:before="0" w:beforeAutospacing="0" w:after="0" w:afterAutospacing="0" w:line="276" w:lineRule="auto"/>
        <w:ind w:left="0" w:firstLine="0"/>
        <w:jc w:val="both"/>
        <w:rPr>
          <w:sz w:val="28"/>
          <w:szCs w:val="28"/>
        </w:rPr>
      </w:pPr>
      <w:r w:rsidRPr="00DB2626">
        <w:rPr>
          <w:sz w:val="28"/>
          <w:szCs w:val="28"/>
        </w:rPr>
        <w:t>никогда не сравнивайте мальчиков и девочек, не ставьте одних в пример другим: они такие разные даже по биологическому возрасту – девочки обычно старше ровесников-мальчиков;</w:t>
      </w:r>
    </w:p>
    <w:p w:rsidR="00A767B5" w:rsidRPr="00DB2626" w:rsidRDefault="00A767B5" w:rsidP="00962F0D">
      <w:pPr>
        <w:pStyle w:val="a3"/>
        <w:numPr>
          <w:ilvl w:val="0"/>
          <w:numId w:val="27"/>
        </w:numPr>
        <w:spacing w:before="0" w:beforeAutospacing="0" w:after="0" w:afterAutospacing="0" w:line="276" w:lineRule="auto"/>
        <w:ind w:left="0" w:firstLine="0"/>
        <w:jc w:val="both"/>
        <w:rPr>
          <w:sz w:val="28"/>
          <w:szCs w:val="28"/>
        </w:rPr>
      </w:pPr>
      <w:r w:rsidRPr="00DB2626">
        <w:rPr>
          <w:sz w:val="28"/>
          <w:szCs w:val="28"/>
        </w:rPr>
        <w:t>не переусердствуйте, требуя от мальчиков аккуратности выполнения вашего задания;</w:t>
      </w:r>
    </w:p>
    <w:p w:rsidR="00A767B5" w:rsidRPr="00DB2626" w:rsidRDefault="00A767B5" w:rsidP="00962F0D">
      <w:pPr>
        <w:pStyle w:val="a3"/>
        <w:numPr>
          <w:ilvl w:val="0"/>
          <w:numId w:val="27"/>
        </w:numPr>
        <w:spacing w:before="0" w:beforeAutospacing="0" w:after="0" w:afterAutospacing="0" w:line="276" w:lineRule="auto"/>
        <w:ind w:left="0" w:firstLine="0"/>
        <w:jc w:val="both"/>
        <w:rPr>
          <w:sz w:val="28"/>
          <w:szCs w:val="28"/>
        </w:rPr>
      </w:pPr>
      <w:r w:rsidRPr="00DB2626">
        <w:rPr>
          <w:sz w:val="28"/>
          <w:szCs w:val="28"/>
        </w:rPr>
        <w:t>никогда не ругайте ребенка обидными словами за неспособность что-то понять или сделать, глядя на него при этом с высоты своего авторитета; это сейчас он знает и умеет хуже вас, но придет время, и в каких-то областях он будет знать и уметь больше вас, и тогда он повторит в ваш адрес те же слова, что сейчас говорите ему вы;</w:t>
      </w:r>
    </w:p>
    <w:p w:rsidR="00A767B5" w:rsidRPr="00DB2626" w:rsidRDefault="00A767B5" w:rsidP="00962F0D">
      <w:pPr>
        <w:pStyle w:val="a3"/>
        <w:numPr>
          <w:ilvl w:val="0"/>
          <w:numId w:val="27"/>
        </w:numPr>
        <w:spacing w:before="0" w:beforeAutospacing="0" w:after="0" w:afterAutospacing="0" w:line="276" w:lineRule="auto"/>
        <w:ind w:left="0" w:firstLine="0"/>
        <w:jc w:val="both"/>
        <w:rPr>
          <w:sz w:val="28"/>
          <w:szCs w:val="28"/>
        </w:rPr>
      </w:pPr>
      <w:r w:rsidRPr="00DB2626">
        <w:rPr>
          <w:sz w:val="28"/>
          <w:szCs w:val="28"/>
        </w:rPr>
        <w:t>помните, что мы часто недооцениваем эмоциональную чувствительность и тревожность мальчиков;</w:t>
      </w:r>
    </w:p>
    <w:p w:rsidR="00A767B5" w:rsidRPr="00DB2626" w:rsidRDefault="00A767B5" w:rsidP="00962F0D">
      <w:pPr>
        <w:pStyle w:val="a3"/>
        <w:numPr>
          <w:ilvl w:val="0"/>
          <w:numId w:val="27"/>
        </w:numPr>
        <w:spacing w:before="0" w:beforeAutospacing="0" w:after="0" w:afterAutospacing="0" w:line="276" w:lineRule="auto"/>
        <w:ind w:left="0" w:firstLine="0"/>
        <w:jc w:val="both"/>
        <w:rPr>
          <w:sz w:val="28"/>
          <w:szCs w:val="28"/>
        </w:rPr>
      </w:pPr>
      <w:r w:rsidRPr="00DB2626">
        <w:rPr>
          <w:sz w:val="28"/>
          <w:szCs w:val="28"/>
        </w:rPr>
        <w:t>если вам надо отругать девочку, не спешите высказывать свое отношение к ней – бурная эмоциональная реакция помешает ей понять, за что ее ругают,</w:t>
      </w:r>
      <w:r w:rsidR="00962F0D">
        <w:rPr>
          <w:sz w:val="28"/>
          <w:szCs w:val="28"/>
        </w:rPr>
        <w:t xml:space="preserve"> </w:t>
      </w:r>
      <w:r w:rsidRPr="00DB2626">
        <w:rPr>
          <w:sz w:val="28"/>
          <w:szCs w:val="28"/>
        </w:rPr>
        <w:t>сначала разберитесь, в чем ошибка.</w:t>
      </w:r>
    </w:p>
    <w:p w:rsidR="00A767B5" w:rsidRPr="00DB2626" w:rsidRDefault="00A767B5" w:rsidP="00962F0D">
      <w:pPr>
        <w:pStyle w:val="a3"/>
        <w:numPr>
          <w:ilvl w:val="0"/>
          <w:numId w:val="27"/>
        </w:numPr>
        <w:spacing w:before="0" w:beforeAutospacing="0" w:after="0" w:afterAutospacing="0" w:line="276" w:lineRule="auto"/>
        <w:ind w:left="0" w:firstLine="0"/>
        <w:jc w:val="both"/>
        <w:rPr>
          <w:sz w:val="28"/>
          <w:szCs w:val="28"/>
        </w:rPr>
      </w:pPr>
      <w:r w:rsidRPr="00DB2626">
        <w:rPr>
          <w:sz w:val="28"/>
          <w:szCs w:val="28"/>
        </w:rPr>
        <w:t>ругая мальчиков, изложите кратко и четко, чем вы недовольны, т. к. они не могут долго удерживать эмоциональное напряжение. их мозг как бы отключает слуховой канал, и ребенок перестает вас слушать и слышать.</w:t>
      </w:r>
    </w:p>
    <w:p w:rsidR="00A767B5" w:rsidRPr="00DB2626" w:rsidRDefault="00A767B5" w:rsidP="00962F0D">
      <w:pPr>
        <w:ind w:firstLine="708"/>
        <w:jc w:val="both"/>
        <w:rPr>
          <w:rFonts w:ascii="Times New Roman" w:hAnsi="Times New Roman" w:cs="Times New Roman"/>
          <w:sz w:val="28"/>
          <w:szCs w:val="28"/>
        </w:rPr>
      </w:pPr>
      <w:r w:rsidRPr="00DB2626">
        <w:rPr>
          <w:rFonts w:ascii="Times New Roman" w:hAnsi="Times New Roman" w:cs="Times New Roman"/>
          <w:sz w:val="28"/>
          <w:szCs w:val="28"/>
        </w:rPr>
        <w:t>Как известно, в дореволюционной России многие школы практиковали раздельное обучение и воспитание девочек и мальчиков. В результате и те, и другие учились и развивались лучше. Сейчас повсеместно в школах применяется смешанное обучение. Хорошо это или плохо – тема для отдельного разговора.</w:t>
      </w:r>
    </w:p>
    <w:p w:rsidR="006360CF" w:rsidRPr="00DB2626" w:rsidRDefault="006360CF" w:rsidP="00962F0D">
      <w:pPr>
        <w:pStyle w:val="western"/>
        <w:shd w:val="clear" w:color="auto" w:fill="FFFFFF"/>
        <w:spacing w:before="0" w:beforeAutospacing="0" w:after="240" w:afterAutospacing="0" w:line="276" w:lineRule="auto"/>
        <w:ind w:firstLine="851"/>
        <w:jc w:val="center"/>
        <w:rPr>
          <w:b/>
          <w:sz w:val="28"/>
          <w:szCs w:val="28"/>
        </w:rPr>
      </w:pPr>
      <w:r w:rsidRPr="00DB2626">
        <w:rPr>
          <w:b/>
          <w:sz w:val="28"/>
          <w:szCs w:val="28"/>
        </w:rPr>
        <w:t>Часть</w:t>
      </w:r>
      <w:r w:rsidR="008B320F" w:rsidRPr="00DB2626">
        <w:rPr>
          <w:b/>
          <w:sz w:val="28"/>
          <w:szCs w:val="28"/>
        </w:rPr>
        <w:t xml:space="preserve"> </w:t>
      </w:r>
      <w:r w:rsidR="001318BB" w:rsidRPr="00DB2626">
        <w:rPr>
          <w:b/>
          <w:sz w:val="28"/>
          <w:szCs w:val="28"/>
        </w:rPr>
        <w:t>6.</w:t>
      </w:r>
    </w:p>
    <w:p w:rsidR="00A767B5" w:rsidRPr="00DB2626" w:rsidRDefault="00A767B5" w:rsidP="00962F0D">
      <w:pPr>
        <w:shd w:val="clear" w:color="auto" w:fill="FFFFFF"/>
        <w:spacing w:before="240" w:after="240"/>
        <w:ind w:firstLine="851"/>
        <w:jc w:val="center"/>
        <w:rPr>
          <w:rFonts w:ascii="Times New Roman" w:eastAsia="Times New Roman" w:hAnsi="Times New Roman" w:cs="Times New Roman"/>
          <w:b/>
          <w:bCs/>
          <w:iCs/>
          <w:sz w:val="28"/>
          <w:szCs w:val="28"/>
          <w:lang w:eastAsia="ru-RU"/>
        </w:rPr>
      </w:pPr>
      <w:r w:rsidRPr="00DB2626">
        <w:rPr>
          <w:rFonts w:ascii="Times New Roman" w:eastAsia="Times New Roman" w:hAnsi="Times New Roman" w:cs="Times New Roman"/>
          <w:b/>
          <w:bCs/>
          <w:iCs/>
          <w:sz w:val="28"/>
          <w:szCs w:val="28"/>
          <w:lang w:eastAsia="ru-RU"/>
        </w:rPr>
        <w:t>Гендерное воспитание в условиях дошкольного учреждения</w:t>
      </w:r>
    </w:p>
    <w:p w:rsidR="00A767B5" w:rsidRPr="00DB2626" w:rsidRDefault="00A767B5" w:rsidP="00962F0D">
      <w:pPr>
        <w:shd w:val="clear" w:color="auto" w:fill="FFFFFF"/>
        <w:spacing w:before="240" w:after="240"/>
        <w:rPr>
          <w:rFonts w:ascii="Times New Roman" w:eastAsia="Times New Roman" w:hAnsi="Times New Roman" w:cs="Times New Roman"/>
          <w:i/>
          <w:sz w:val="24"/>
          <w:szCs w:val="24"/>
          <w:lang w:eastAsia="ru-RU"/>
        </w:rPr>
      </w:pPr>
      <w:r w:rsidRPr="00DB2626">
        <w:rPr>
          <w:rFonts w:ascii="Times New Roman" w:eastAsia="Times New Roman" w:hAnsi="Times New Roman" w:cs="Times New Roman"/>
          <w:bCs/>
          <w:i/>
          <w:iCs/>
          <w:sz w:val="24"/>
          <w:szCs w:val="24"/>
          <w:lang w:eastAsia="ru-RU"/>
        </w:rPr>
        <w:t xml:space="preserve">Автор: Комарова Раиса Александровна, </w:t>
      </w:r>
      <w:r w:rsidRPr="00DB2626">
        <w:rPr>
          <w:rFonts w:ascii="Times New Roman" w:eastAsia="Times New Roman" w:hAnsi="Times New Roman" w:cs="Times New Roman"/>
          <w:i/>
          <w:sz w:val="24"/>
          <w:szCs w:val="24"/>
          <w:lang w:eastAsia="ru-RU"/>
        </w:rPr>
        <w:t>воспитатель МКДОО «Ланьшинский д</w:t>
      </w:r>
      <w:r w:rsidR="007224E2">
        <w:rPr>
          <w:rFonts w:ascii="Times New Roman" w:eastAsia="Times New Roman" w:hAnsi="Times New Roman" w:cs="Times New Roman"/>
          <w:i/>
          <w:sz w:val="24"/>
          <w:szCs w:val="24"/>
          <w:lang w:eastAsia="ru-RU"/>
        </w:rPr>
        <w:t>етский сад</w:t>
      </w:r>
      <w:r w:rsidRPr="00DB2626">
        <w:rPr>
          <w:rFonts w:ascii="Times New Roman" w:eastAsia="Times New Roman" w:hAnsi="Times New Roman" w:cs="Times New Roman"/>
          <w:i/>
          <w:sz w:val="24"/>
          <w:szCs w:val="24"/>
          <w:lang w:eastAsia="ru-RU"/>
        </w:rPr>
        <w:t>», Тульск</w:t>
      </w:r>
      <w:r w:rsidR="007224E2">
        <w:rPr>
          <w:rFonts w:ascii="Times New Roman" w:eastAsia="Times New Roman" w:hAnsi="Times New Roman" w:cs="Times New Roman"/>
          <w:i/>
          <w:sz w:val="24"/>
          <w:szCs w:val="24"/>
          <w:lang w:eastAsia="ru-RU"/>
        </w:rPr>
        <w:t>ой</w:t>
      </w:r>
      <w:r w:rsidRPr="00DB2626">
        <w:rPr>
          <w:rFonts w:ascii="Times New Roman" w:eastAsia="Times New Roman" w:hAnsi="Times New Roman" w:cs="Times New Roman"/>
          <w:i/>
          <w:sz w:val="24"/>
          <w:szCs w:val="24"/>
          <w:lang w:eastAsia="ru-RU"/>
        </w:rPr>
        <w:t xml:space="preserve"> област</w:t>
      </w:r>
      <w:r w:rsidR="007224E2">
        <w:rPr>
          <w:rFonts w:ascii="Times New Roman" w:eastAsia="Times New Roman" w:hAnsi="Times New Roman" w:cs="Times New Roman"/>
          <w:i/>
          <w:sz w:val="24"/>
          <w:szCs w:val="24"/>
          <w:lang w:eastAsia="ru-RU"/>
        </w:rPr>
        <w:t xml:space="preserve">и </w:t>
      </w:r>
      <w:r w:rsidRPr="00DB2626">
        <w:rPr>
          <w:rFonts w:ascii="Times New Roman" w:eastAsia="Times New Roman" w:hAnsi="Times New Roman" w:cs="Times New Roman"/>
          <w:i/>
          <w:sz w:val="24"/>
          <w:szCs w:val="24"/>
          <w:lang w:eastAsia="ru-RU"/>
        </w:rPr>
        <w:t>Заокск</w:t>
      </w:r>
      <w:r w:rsidR="007224E2">
        <w:rPr>
          <w:rFonts w:ascii="Times New Roman" w:eastAsia="Times New Roman" w:hAnsi="Times New Roman" w:cs="Times New Roman"/>
          <w:i/>
          <w:sz w:val="24"/>
          <w:szCs w:val="24"/>
          <w:lang w:eastAsia="ru-RU"/>
        </w:rPr>
        <w:t>ого</w:t>
      </w:r>
      <w:r w:rsidRPr="00DB2626">
        <w:rPr>
          <w:rFonts w:ascii="Times New Roman" w:eastAsia="Times New Roman" w:hAnsi="Times New Roman" w:cs="Times New Roman"/>
          <w:i/>
          <w:sz w:val="24"/>
          <w:szCs w:val="24"/>
          <w:lang w:eastAsia="ru-RU"/>
        </w:rPr>
        <w:t xml:space="preserve"> район</w:t>
      </w:r>
      <w:r w:rsidR="007224E2">
        <w:rPr>
          <w:rFonts w:ascii="Times New Roman" w:eastAsia="Times New Roman" w:hAnsi="Times New Roman" w:cs="Times New Roman"/>
          <w:i/>
          <w:sz w:val="24"/>
          <w:szCs w:val="24"/>
          <w:lang w:eastAsia="ru-RU"/>
        </w:rPr>
        <w:t>а</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Формирование гендерной устойчивости обусловлено социокультурными нормами и зависит</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от характера родительских установок и от воспитания ребенка в дошкольном образовательном учреждении.</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Проблема воспитания и обучения детей в соответствии с их полом является актуальной задачей педагогической работы с дошкольниками.</w:t>
      </w:r>
    </w:p>
    <w:p w:rsidR="00A767B5" w:rsidRPr="00DB2626" w:rsidRDefault="00A767B5" w:rsidP="00962F0D">
      <w:pPr>
        <w:shd w:val="clear" w:color="auto" w:fill="FFFFFF"/>
        <w:spacing w:after="0"/>
        <w:ind w:firstLine="851"/>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Для формирования у детей позитивной полоролевой идентичности</w:t>
      </w:r>
    </w:p>
    <w:p w:rsidR="00A767B5" w:rsidRPr="00DB2626" w:rsidRDefault="00A767B5" w:rsidP="00962F0D">
      <w:pPr>
        <w:shd w:val="clear" w:color="auto" w:fill="FFFFFF"/>
        <w:spacing w:after="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необходимо решение следующих задач:</w:t>
      </w:r>
    </w:p>
    <w:p w:rsidR="00A767B5" w:rsidRPr="00DB2626" w:rsidRDefault="00A767B5" w:rsidP="00962F0D">
      <w:pPr>
        <w:numPr>
          <w:ilvl w:val="0"/>
          <w:numId w:val="19"/>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формирование полоролевых знаний, развития умения использовать эти знания в различных ситуациях жизнедеятельности;</w:t>
      </w:r>
    </w:p>
    <w:p w:rsidR="00A767B5" w:rsidRPr="00DB2626" w:rsidRDefault="00A767B5" w:rsidP="00962F0D">
      <w:pPr>
        <w:numPr>
          <w:ilvl w:val="0"/>
          <w:numId w:val="19"/>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развитие нравственно-волевых качеств, характерных для мальчиков (смелость, решительность, сила, выносливость, вера) и девочек (чувствительность, доброта, нежность, сострадание);</w:t>
      </w:r>
    </w:p>
    <w:p w:rsidR="00A767B5" w:rsidRPr="00DB2626" w:rsidRDefault="00A767B5" w:rsidP="00962F0D">
      <w:pPr>
        <w:numPr>
          <w:ilvl w:val="0"/>
          <w:numId w:val="19"/>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формирование дружеского, толерантного отношения к противоположенному полу.</w:t>
      </w:r>
    </w:p>
    <w:p w:rsidR="00A767B5" w:rsidRPr="00DB2626" w:rsidRDefault="00A767B5" w:rsidP="00962F0D">
      <w:pPr>
        <w:pStyle w:val="a7"/>
        <w:shd w:val="clear" w:color="auto" w:fill="FFFFFF"/>
        <w:tabs>
          <w:tab w:val="num" w:pos="0"/>
        </w:tabs>
        <w:spacing w:after="0"/>
        <w:ind w:left="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ab/>
        <w:t>В дошкольном возрасте </w:t>
      </w:r>
      <w:r w:rsidRPr="00DB2626">
        <w:rPr>
          <w:rFonts w:ascii="Times New Roman" w:eastAsia="Times New Roman" w:hAnsi="Times New Roman" w:cs="Times New Roman"/>
          <w:iCs/>
          <w:sz w:val="28"/>
          <w:szCs w:val="28"/>
          <w:lang w:eastAsia="ru-RU"/>
        </w:rPr>
        <w:t>основной вид деятельности – игра</w:t>
      </w:r>
      <w:r w:rsidRPr="00DB2626">
        <w:rPr>
          <w:rFonts w:ascii="Times New Roman" w:eastAsia="Times New Roman" w:hAnsi="Times New Roman" w:cs="Times New Roman"/>
          <w:sz w:val="28"/>
          <w:szCs w:val="28"/>
          <w:lang w:eastAsia="ru-RU"/>
        </w:rPr>
        <w:t>. В сюжетно-ролевой игре происходит усвоение детьми гендерного поведения, ребенок принимает на себя роль и действует в соответствии с принятой ролью. В игре можно видеть</w:t>
      </w:r>
      <w:r w:rsidR="00962F0D">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 xml:space="preserve"> как заметно различаются мальчики и девочки. Сюжетная игра позволяет закрепить гендерные стереотипы, заложить основы эмоционально положительного отношения к будущей социальной роли мужчины или женщины, папы или мамы.</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Девочки предпочитают игры на семейно-бытовые темы, а мальчики шумные, наполненные движениями. При совместном воспитании мальчиков и девочек очень важной педагогической задачей является преодоление разобщенности между ними и организация совместных игр, в процессе которых дети могли бы действовать сообща, но в соответствии с гендерными особенностями. Мальчики принимают на себя мужские роли, а девочки – женские.</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Целью педагогического сопровождения сюжетно-ролевой игры должно быть формирование умений, обеспечивающих самостоятельную игру, в которую мальчики и девочки реализуют свои полоролевые представления и предпочтения, свободно взаимодействуя со сверстниками.</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Для полного достижения гендерных условий в детском саду можно использовать простейшие маркеры гендерных различий, например, дифференцировать шкафы для одежды детей по цветам и картинкам - для мальчиков выгоднее всего будет иметь на дверце картинку сказочного героя мужского пола, а для девочек – женского; подобрать полотенца для вытирания рук двух разных цветов, на кроватях детей</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выполнить рисунки сказочных героев мужского и женского типа.</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Гендерный подход находит свое отражение при организации образовательной деятельности с детьми. Через знакомство с названиями профессий родителей, мужскими и женскими именами, названиями предметов инструментов, необходимых людям разных профессий, чтение художественных произведений, ориентированных на мальчиков и девочек, у детей формируется связная речь, обогащается и развивается словарь. Эти знания помогают ребенку осознать свою половую принадлежность, определить свое место в современном обществе. Пол ребёнка учитывается и при подборе игрушек и оборудования. Речь идёт о том, что для девочек и мальчиков нужно подобрать материал по интересам: для девочек, например, матрёшки, куклы, бабочки, а для мальчиков – кораблики, солдатики, машинки. Допустим, на занятиях по математике по лексической теме «Игрушки» как счётный материал можно использовать для мальчиков машинки, солдатиков, а для девочек - матрёшек.</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Музыка – одно из средств формирования полоролевого поведения детей. На музыкальных занятиях работа по гендерному воспитанию прослеживается в различных видах музыкальной деятельности. При разучивании танцев (вальс, полька, кадриль) мальчики овладевают навыками ведущего партнёра, у девочек делается акцент на грациозности, изяществе, мягкости движений. В музыкально-ритмических движениях используется дифференцированный подход: мальчики разучивают движения, требующие мужской силы, ловкости (наездники, бравые солдаты), у девочек преобладает плавность, мягкость движений (хороводы, упражнения с цвет</w:t>
      </w:r>
      <w:r w:rsidR="007224E2">
        <w:rPr>
          <w:rFonts w:ascii="Times New Roman" w:eastAsia="Times New Roman" w:hAnsi="Times New Roman" w:cs="Times New Roman"/>
          <w:sz w:val="28"/>
          <w:szCs w:val="28"/>
          <w:lang w:eastAsia="ru-RU"/>
        </w:rPr>
        <w:t>ами, лентами, шарами). Например,</w:t>
      </w:r>
      <w:r w:rsidRPr="00DB2626">
        <w:rPr>
          <w:rFonts w:ascii="Times New Roman" w:eastAsia="Times New Roman" w:hAnsi="Times New Roman" w:cs="Times New Roman"/>
          <w:sz w:val="28"/>
          <w:szCs w:val="28"/>
          <w:lang w:eastAsia="ru-RU"/>
        </w:rPr>
        <w:t xml:space="preserve"> мальчики танцуют танец моряков, а девочки - матрёшек.</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Овладению традиционными свойствами личности - мужественности</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у мальчиков и женственности у девочек - помогают и такие средства воздействия</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как художественное слово (сказки, былины, стихи, рассказы), и элементы мужских и женских костюмов. Наиболее полно всё это используется при театрализации.</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Сказки – сильное средство воспитания любви к ближнему. В них отражены не только требования народной морали, но ещё даны образцы нравственного поведения. Доступны и близки детям русские народные сказки: «Крошечка-Хаврошечка», «Рукодельница и Ленивица», «Сестрица Алёнушка и братец Иванушка», «Иван-царевич», «Царевна-лягушка», «Петушок и бобовое зёрнышко», «Финист – ясный сокол», «Каша из топора», и др.</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Мальчиков и девочек сказки учат послушанию, любви к родной земле, народу, почитать родителей, быть добрыми, справедливыми.</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Неоценимую помощь в решении задач воспитания детей с учётом их гендерных особенностей оказывает народный фольклор (потешки, пестушки, дразнилки, поговорки, народные игры). В центре речевого развития в группе рекомендуется иметь необходимую картотеку потешек, стихов, поговорок, дидактических игр.</w:t>
      </w:r>
    </w:p>
    <w:p w:rsidR="00A767B5" w:rsidRPr="00DB2626" w:rsidRDefault="00A767B5" w:rsidP="00962F0D">
      <w:pPr>
        <w:shd w:val="clear" w:color="auto" w:fill="FFFFFF"/>
        <w:spacing w:after="0"/>
        <w:ind w:firstLine="851"/>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Пословицы и поговорки – это своеобразный моральный кодекс, свод правил поведения, который используетс</w:t>
      </w:r>
      <w:r w:rsidR="00962F0D">
        <w:rPr>
          <w:rFonts w:ascii="Times New Roman" w:eastAsia="Times New Roman" w:hAnsi="Times New Roman" w:cs="Times New Roman"/>
          <w:sz w:val="28"/>
          <w:szCs w:val="28"/>
          <w:lang w:eastAsia="ru-RU"/>
        </w:rPr>
        <w:t>я в течение всего дня. Например,</w:t>
      </w:r>
      <w:r w:rsidRPr="00DB2626">
        <w:rPr>
          <w:rFonts w:ascii="Times New Roman" w:eastAsia="Times New Roman" w:hAnsi="Times New Roman" w:cs="Times New Roman"/>
          <w:sz w:val="28"/>
          <w:szCs w:val="28"/>
          <w:lang w:eastAsia="ru-RU"/>
        </w:rPr>
        <w:t xml:space="preserve"> «Вся семья вместе, так и душа на месте», «Хорошему хозяину и день мал», «Коса – девичья краса», «Без смелости не возьмёшь крепости», «На смелого собака лает, а трусливого кусает» и д.р.</w:t>
      </w:r>
    </w:p>
    <w:p w:rsidR="00A767B5" w:rsidRPr="00DB2626" w:rsidRDefault="00A767B5" w:rsidP="00962F0D">
      <w:pPr>
        <w:pStyle w:val="western"/>
        <w:shd w:val="clear" w:color="auto" w:fill="FFFFFF"/>
        <w:spacing w:before="0" w:beforeAutospacing="0" w:after="0" w:afterAutospacing="0" w:line="276" w:lineRule="auto"/>
        <w:ind w:firstLine="851"/>
        <w:jc w:val="both"/>
        <w:rPr>
          <w:sz w:val="28"/>
          <w:szCs w:val="28"/>
        </w:rPr>
      </w:pPr>
      <w:r w:rsidRPr="00DB2626">
        <w:rPr>
          <w:sz w:val="28"/>
          <w:szCs w:val="28"/>
        </w:rPr>
        <w:t>Работа по созданию в группе условий, способствующих гендерной социализации детей принесет положительные результаты. Вырастет культура поведения и общения детей, мальчики станут более внимательными по отношению к девочкам, а девочки – доброжелательными по отношению к мальчикам. Дети будут знать половую принадлежность своего имени, отношение к нему. Работу по гендерному воспитанию необходимо углублять и совершенствовать в дальнейшем, в зависимости от возраста детей.</w:t>
      </w:r>
    </w:p>
    <w:p w:rsidR="008966C5" w:rsidRPr="00DB2626" w:rsidRDefault="008966C5" w:rsidP="00962F0D">
      <w:pPr>
        <w:pStyle w:val="western"/>
        <w:shd w:val="clear" w:color="auto" w:fill="FFFFFF"/>
        <w:spacing w:before="240" w:beforeAutospacing="0" w:after="0" w:afterAutospacing="0" w:line="276" w:lineRule="auto"/>
        <w:ind w:firstLine="851"/>
        <w:jc w:val="center"/>
        <w:rPr>
          <w:b/>
          <w:sz w:val="28"/>
          <w:szCs w:val="28"/>
        </w:rPr>
      </w:pPr>
      <w:r w:rsidRPr="00DB2626">
        <w:rPr>
          <w:b/>
          <w:sz w:val="28"/>
          <w:szCs w:val="28"/>
        </w:rPr>
        <w:t>Часть 7.</w:t>
      </w:r>
    </w:p>
    <w:p w:rsidR="00622E33" w:rsidRPr="00DB2626" w:rsidRDefault="00622E33" w:rsidP="00962F0D">
      <w:pPr>
        <w:pStyle w:val="a3"/>
        <w:spacing w:before="240" w:beforeAutospacing="0" w:after="240" w:afterAutospacing="0" w:line="276" w:lineRule="auto"/>
        <w:jc w:val="center"/>
        <w:rPr>
          <w:b/>
          <w:sz w:val="28"/>
          <w:szCs w:val="28"/>
        </w:rPr>
      </w:pPr>
      <w:r w:rsidRPr="00DB2626">
        <w:rPr>
          <w:b/>
          <w:sz w:val="28"/>
          <w:szCs w:val="28"/>
        </w:rPr>
        <w:t xml:space="preserve">Совместная деятельность воспитателя и родителей по </w:t>
      </w:r>
      <w:r w:rsidR="005B4B3F" w:rsidRPr="00DB2626">
        <w:rPr>
          <w:b/>
          <w:sz w:val="28"/>
          <w:szCs w:val="28"/>
        </w:rPr>
        <w:t xml:space="preserve">развитию </w:t>
      </w:r>
      <w:r w:rsidRPr="00DB2626">
        <w:rPr>
          <w:b/>
          <w:sz w:val="28"/>
          <w:szCs w:val="28"/>
        </w:rPr>
        <w:t xml:space="preserve">гендерной </w:t>
      </w:r>
      <w:r w:rsidR="005B4B3F" w:rsidRPr="00DB2626">
        <w:rPr>
          <w:b/>
          <w:sz w:val="28"/>
          <w:szCs w:val="28"/>
        </w:rPr>
        <w:t>устойчивости</w:t>
      </w:r>
      <w:r w:rsidR="00CA341A">
        <w:rPr>
          <w:b/>
          <w:sz w:val="28"/>
          <w:szCs w:val="28"/>
        </w:rPr>
        <w:t xml:space="preserve"> </w:t>
      </w:r>
      <w:r w:rsidRPr="00DB2626">
        <w:rPr>
          <w:b/>
          <w:sz w:val="28"/>
          <w:szCs w:val="28"/>
        </w:rPr>
        <w:t>детей</w:t>
      </w:r>
    </w:p>
    <w:p w:rsidR="00216145" w:rsidRPr="00DB2626" w:rsidRDefault="00216145" w:rsidP="00962F0D">
      <w:pPr>
        <w:pStyle w:val="a3"/>
        <w:spacing w:before="240" w:beforeAutospacing="0" w:after="240" w:afterAutospacing="0" w:line="276" w:lineRule="auto"/>
        <w:jc w:val="both"/>
        <w:rPr>
          <w:i/>
        </w:rPr>
      </w:pPr>
      <w:r w:rsidRPr="00DB2626">
        <w:rPr>
          <w:i/>
        </w:rPr>
        <w:t xml:space="preserve">Автор: Павлик Татьяна Викторовна, воспитатель </w:t>
      </w:r>
      <w:r w:rsidR="00F43435" w:rsidRPr="00F43435">
        <w:rPr>
          <w:i/>
        </w:rPr>
        <w:t>МАДОУ «Дет</w:t>
      </w:r>
      <w:r w:rsidR="00E122FB">
        <w:rPr>
          <w:i/>
        </w:rPr>
        <w:t xml:space="preserve">ский сад «Ромашка» г. Советский </w:t>
      </w:r>
      <w:bookmarkStart w:id="0" w:name="_GoBack"/>
      <w:bookmarkEnd w:id="0"/>
      <w:r w:rsidR="00F43435" w:rsidRPr="00F43435">
        <w:rPr>
          <w:i/>
        </w:rPr>
        <w:t>Ханты-Мансий</w:t>
      </w:r>
      <w:r w:rsidR="00F43435">
        <w:rPr>
          <w:i/>
        </w:rPr>
        <w:t>ского автономного округа - Югра</w:t>
      </w:r>
    </w:p>
    <w:p w:rsidR="00216145" w:rsidRPr="00DB2626" w:rsidRDefault="00216145"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 xml:space="preserve">В детском возрасте происходит становление образа </w:t>
      </w:r>
      <w:r w:rsidR="003173BE" w:rsidRPr="00DB2626">
        <w:rPr>
          <w:sz w:val="28"/>
          <w:szCs w:val="28"/>
        </w:rPr>
        <w:t xml:space="preserve">«Я - </w:t>
      </w:r>
      <w:r w:rsidRPr="00DB2626">
        <w:rPr>
          <w:sz w:val="28"/>
          <w:szCs w:val="28"/>
        </w:rPr>
        <w:t>мальчика</w:t>
      </w:r>
      <w:r w:rsidR="003173BE" w:rsidRPr="00DB2626">
        <w:rPr>
          <w:sz w:val="28"/>
          <w:szCs w:val="28"/>
        </w:rPr>
        <w:t>»</w:t>
      </w:r>
      <w:r w:rsidRPr="00DB2626">
        <w:rPr>
          <w:sz w:val="28"/>
          <w:szCs w:val="28"/>
        </w:rPr>
        <w:t xml:space="preserve"> и </w:t>
      </w:r>
      <w:r w:rsidR="003173BE" w:rsidRPr="00DB2626">
        <w:rPr>
          <w:sz w:val="28"/>
          <w:szCs w:val="28"/>
        </w:rPr>
        <w:t>«</w:t>
      </w:r>
      <w:r w:rsidRPr="00DB2626">
        <w:rPr>
          <w:sz w:val="28"/>
          <w:szCs w:val="28"/>
        </w:rPr>
        <w:t>Я</w:t>
      </w:r>
      <w:r w:rsidR="003173BE" w:rsidRPr="00DB2626">
        <w:rPr>
          <w:sz w:val="28"/>
          <w:szCs w:val="28"/>
        </w:rPr>
        <w:t xml:space="preserve"> </w:t>
      </w:r>
      <w:r w:rsidRPr="00DB2626">
        <w:rPr>
          <w:sz w:val="28"/>
          <w:szCs w:val="28"/>
        </w:rPr>
        <w:t>-</w:t>
      </w:r>
      <w:r w:rsidR="003173BE" w:rsidRPr="00DB2626">
        <w:rPr>
          <w:sz w:val="28"/>
          <w:szCs w:val="28"/>
        </w:rPr>
        <w:t xml:space="preserve"> </w:t>
      </w:r>
      <w:r w:rsidRPr="00DB2626">
        <w:rPr>
          <w:sz w:val="28"/>
          <w:szCs w:val="28"/>
        </w:rPr>
        <w:t>девочки</w:t>
      </w:r>
      <w:r w:rsidR="003173BE" w:rsidRPr="00DB2626">
        <w:rPr>
          <w:sz w:val="28"/>
          <w:szCs w:val="28"/>
        </w:rPr>
        <w:t>»</w:t>
      </w:r>
      <w:r w:rsidRPr="00DB2626">
        <w:rPr>
          <w:sz w:val="28"/>
          <w:szCs w:val="28"/>
        </w:rPr>
        <w:t xml:space="preserve"> и приобретения ими полоролевого опыта как пространства, где ребенок открывает для себя свой пол (физический, социальный, поведенческий, ролевой и т.д.) Самовыражение личности (мальчика, девочки), ее саморазвитие</w:t>
      </w:r>
      <w:r w:rsidR="00962F0D">
        <w:rPr>
          <w:sz w:val="28"/>
          <w:szCs w:val="28"/>
        </w:rPr>
        <w:t xml:space="preserve"> </w:t>
      </w:r>
      <w:r w:rsidRPr="00DB2626">
        <w:rPr>
          <w:sz w:val="28"/>
          <w:szCs w:val="28"/>
        </w:rPr>
        <w:t>начинается с самого близкого для него – с семьи: родителей, бабушек и дедушек, дома, в котором он живет.</w:t>
      </w:r>
    </w:p>
    <w:p w:rsidR="00216145" w:rsidRPr="00DB2626" w:rsidRDefault="00216145"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Семья играет ведущую роль в становлении самосознания ребенка, важным компонентом которого является осознание себя как представителя определенного пола. Именно в семье, на основе наблюдаемых ребенком форм поведения взрослых, он приобретает первы</w:t>
      </w:r>
      <w:r w:rsidR="003173BE" w:rsidRPr="00DB2626">
        <w:rPr>
          <w:sz w:val="28"/>
          <w:szCs w:val="28"/>
        </w:rPr>
        <w:t>й поло</w:t>
      </w:r>
      <w:r w:rsidRPr="00DB2626">
        <w:rPr>
          <w:sz w:val="28"/>
          <w:szCs w:val="28"/>
        </w:rPr>
        <w:t>ролевой опыт.</w:t>
      </w:r>
    </w:p>
    <w:p w:rsidR="00216145" w:rsidRPr="00DB2626" w:rsidRDefault="00216145"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В семье дети знакомятся с качествами мужественности и женственности, проявлениями и предпочтениями мужчин и женщин в разных видах деятельности, их ролями в семье. Здесь же</w:t>
      </w:r>
      <w:r w:rsidR="00962F0D">
        <w:rPr>
          <w:sz w:val="28"/>
          <w:szCs w:val="28"/>
        </w:rPr>
        <w:t xml:space="preserve"> </w:t>
      </w:r>
      <w:r w:rsidRPr="00DB2626">
        <w:rPr>
          <w:sz w:val="28"/>
          <w:szCs w:val="28"/>
        </w:rPr>
        <w:t>формируются навыки и умения поведения, а также отношение детей к понятиям красоты, любви, доброжелательных отношений между девочками и мальчиками. Поэтому семья была и есть основа гендерного воспитания детей дошкольного возраста. Это можно увидеть и в русских национальных семейных традициях, и в русском фольклоре.</w:t>
      </w:r>
    </w:p>
    <w:p w:rsidR="00216145" w:rsidRPr="00DB2626" w:rsidRDefault="002423E3" w:rsidP="00962F0D">
      <w:pPr>
        <w:pStyle w:val="a3"/>
        <w:shd w:val="clear" w:color="auto" w:fill="FFFFFF"/>
        <w:spacing w:before="0" w:beforeAutospacing="0" w:after="0" w:afterAutospacing="0" w:line="276" w:lineRule="auto"/>
        <w:ind w:firstLine="851"/>
        <w:jc w:val="both"/>
        <w:rPr>
          <w:sz w:val="28"/>
          <w:szCs w:val="28"/>
        </w:rPr>
      </w:pPr>
      <w:r w:rsidRPr="00DB2626">
        <w:rPr>
          <w:sz w:val="28"/>
          <w:szCs w:val="28"/>
        </w:rPr>
        <w:t>О</w:t>
      </w:r>
      <w:r w:rsidR="00216145" w:rsidRPr="00DB2626">
        <w:rPr>
          <w:sz w:val="28"/>
          <w:szCs w:val="28"/>
        </w:rPr>
        <w:t>дной из целей деятельности дошкольного учреждения является воспитание у мальчиков и девочек гендерной устойчивости, которая зависит в первую очередь от отношения родителей к ребенку в семейном воспитании, а также от воспитания его в дошкольном учреждении.</w:t>
      </w:r>
    </w:p>
    <w:p w:rsidR="00216145" w:rsidRPr="00DB2626" w:rsidRDefault="00216145" w:rsidP="00962F0D">
      <w:pPr>
        <w:pStyle w:val="a3"/>
        <w:shd w:val="clear" w:color="auto" w:fill="FFFFFF"/>
        <w:spacing w:before="0" w:beforeAutospacing="0" w:after="0" w:afterAutospacing="0" w:line="276" w:lineRule="auto"/>
        <w:ind w:firstLine="851"/>
        <w:jc w:val="both"/>
        <w:rPr>
          <w:sz w:val="28"/>
          <w:szCs w:val="28"/>
        </w:rPr>
      </w:pPr>
      <w:r w:rsidRPr="00DB2626">
        <w:rPr>
          <w:bCs/>
          <w:sz w:val="28"/>
          <w:szCs w:val="28"/>
        </w:rPr>
        <w:t>В результате деятельности, направленной на гендерное воспитание детей</w:t>
      </w:r>
      <w:r w:rsidR="00962F0D">
        <w:rPr>
          <w:bCs/>
          <w:sz w:val="28"/>
          <w:szCs w:val="28"/>
        </w:rPr>
        <w:t>,</w:t>
      </w:r>
      <w:r w:rsidRPr="00DB2626">
        <w:rPr>
          <w:bCs/>
          <w:sz w:val="28"/>
          <w:szCs w:val="28"/>
        </w:rPr>
        <w:t xml:space="preserve"> ожидается, что у них сформируется:</w:t>
      </w:r>
    </w:p>
    <w:p w:rsidR="00216145" w:rsidRPr="00DB2626" w:rsidRDefault="00216145" w:rsidP="00962F0D">
      <w:pPr>
        <w:pStyle w:val="a3"/>
        <w:numPr>
          <w:ilvl w:val="0"/>
          <w:numId w:val="22"/>
        </w:numPr>
        <w:shd w:val="clear" w:color="auto" w:fill="FFFFFF"/>
        <w:spacing w:before="0" w:beforeAutospacing="0" w:after="0" w:afterAutospacing="0" w:line="276" w:lineRule="auto"/>
        <w:ind w:left="0" w:firstLine="0"/>
        <w:jc w:val="both"/>
        <w:rPr>
          <w:sz w:val="28"/>
          <w:szCs w:val="28"/>
        </w:rPr>
      </w:pPr>
      <w:r w:rsidRPr="00DB2626">
        <w:rPr>
          <w:sz w:val="28"/>
          <w:szCs w:val="28"/>
        </w:rPr>
        <w:t>определение гендерной позиции по отношению к окружающему миру и людям;</w:t>
      </w:r>
    </w:p>
    <w:p w:rsidR="00216145" w:rsidRPr="00DB2626" w:rsidRDefault="00216145" w:rsidP="00962F0D">
      <w:pPr>
        <w:pStyle w:val="a3"/>
        <w:numPr>
          <w:ilvl w:val="0"/>
          <w:numId w:val="22"/>
        </w:numPr>
        <w:shd w:val="clear" w:color="auto" w:fill="FFFFFF"/>
        <w:spacing w:before="0" w:beforeAutospacing="0" w:after="0" w:afterAutospacing="0" w:line="276" w:lineRule="auto"/>
        <w:ind w:left="0" w:firstLine="0"/>
        <w:jc w:val="both"/>
        <w:rPr>
          <w:sz w:val="28"/>
          <w:szCs w:val="28"/>
        </w:rPr>
      </w:pPr>
      <w:r w:rsidRPr="00DB2626">
        <w:rPr>
          <w:sz w:val="28"/>
          <w:szCs w:val="28"/>
        </w:rPr>
        <w:t>осознание собственного концепта «Я – мальчик» либо «Я – девочка», развитие ребенка как личности в социуме и семье, пробуждение чувства мужественности у мальчиков, женственности у девочек;</w:t>
      </w:r>
    </w:p>
    <w:p w:rsidR="00216145" w:rsidRPr="00DB2626" w:rsidRDefault="00216145" w:rsidP="00962F0D">
      <w:pPr>
        <w:pStyle w:val="a3"/>
        <w:numPr>
          <w:ilvl w:val="0"/>
          <w:numId w:val="23"/>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проявление благодарности, заботливости и внимания по отношению к родителям, повышение значимости семьи в своей жизни;</w:t>
      </w:r>
    </w:p>
    <w:p w:rsidR="00216145" w:rsidRPr="00DB2626" w:rsidRDefault="00216145" w:rsidP="00962F0D">
      <w:pPr>
        <w:pStyle w:val="a3"/>
        <w:numPr>
          <w:ilvl w:val="0"/>
          <w:numId w:val="23"/>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желание отразить свои чувства в художественно-творческой деятельности, в частности, в изобразительной, так как рисунок –</w:t>
      </w:r>
      <w:r w:rsidR="003173BE" w:rsidRPr="00DB2626">
        <w:rPr>
          <w:sz w:val="28"/>
          <w:szCs w:val="28"/>
        </w:rPr>
        <w:t xml:space="preserve"> это</w:t>
      </w:r>
      <w:r w:rsidRPr="00DB2626">
        <w:rPr>
          <w:sz w:val="28"/>
          <w:szCs w:val="28"/>
        </w:rPr>
        <w:t xml:space="preserve"> своеобразная детская речь.</w:t>
      </w:r>
    </w:p>
    <w:p w:rsidR="00216145" w:rsidRPr="00DB2626" w:rsidRDefault="002423E3" w:rsidP="00962F0D">
      <w:pPr>
        <w:pStyle w:val="a3"/>
        <w:shd w:val="clear" w:color="auto" w:fill="FFFFFF"/>
        <w:spacing w:before="0" w:beforeAutospacing="0" w:after="0" w:afterAutospacing="0" w:line="276" w:lineRule="auto"/>
        <w:ind w:firstLine="851"/>
        <w:jc w:val="both"/>
        <w:rPr>
          <w:sz w:val="28"/>
          <w:szCs w:val="28"/>
        </w:rPr>
      </w:pPr>
      <w:r w:rsidRPr="00DB2626">
        <w:rPr>
          <w:iCs/>
          <w:sz w:val="28"/>
          <w:szCs w:val="28"/>
        </w:rPr>
        <w:t>У родителей</w:t>
      </w:r>
      <w:r w:rsidR="00216145" w:rsidRPr="00DB2626">
        <w:rPr>
          <w:iCs/>
          <w:sz w:val="28"/>
          <w:szCs w:val="28"/>
        </w:rPr>
        <w:t xml:space="preserve"> в результате такой направленной деятельно</w:t>
      </w:r>
      <w:r w:rsidRPr="00DB2626">
        <w:rPr>
          <w:iCs/>
          <w:sz w:val="28"/>
          <w:szCs w:val="28"/>
        </w:rPr>
        <w:t>сти</w:t>
      </w:r>
      <w:r w:rsidR="00216145" w:rsidRPr="00DB2626">
        <w:rPr>
          <w:iCs/>
          <w:sz w:val="28"/>
          <w:szCs w:val="28"/>
        </w:rPr>
        <w:t xml:space="preserve"> можно наблюдать:</w:t>
      </w:r>
    </w:p>
    <w:p w:rsidR="00216145" w:rsidRPr="00DB2626" w:rsidRDefault="00216145" w:rsidP="00962F0D">
      <w:pPr>
        <w:pStyle w:val="a3"/>
        <w:numPr>
          <w:ilvl w:val="0"/>
          <w:numId w:val="24"/>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активизацию участия совместно с детьми в жизнедеятельности дошкольного учреждения, в игровом и художественно-эстетическом развитии детей;</w:t>
      </w:r>
    </w:p>
    <w:p w:rsidR="00216145" w:rsidRPr="00DB2626" w:rsidRDefault="00216145" w:rsidP="00962F0D">
      <w:pPr>
        <w:pStyle w:val="a3"/>
        <w:numPr>
          <w:ilvl w:val="0"/>
          <w:numId w:val="24"/>
        </w:numPr>
        <w:shd w:val="clear" w:color="auto" w:fill="FFFFFF"/>
        <w:tabs>
          <w:tab w:val="clear" w:pos="720"/>
          <w:tab w:val="num" w:pos="0"/>
        </w:tabs>
        <w:spacing w:before="0" w:beforeAutospacing="0" w:after="0" w:afterAutospacing="0" w:line="276" w:lineRule="auto"/>
        <w:ind w:left="0" w:firstLine="0"/>
        <w:jc w:val="both"/>
        <w:rPr>
          <w:sz w:val="28"/>
          <w:szCs w:val="28"/>
        </w:rPr>
      </w:pPr>
      <w:r w:rsidRPr="00DB2626">
        <w:rPr>
          <w:sz w:val="28"/>
          <w:szCs w:val="28"/>
        </w:rPr>
        <w:t>проявление позиции активных участников образовательного процесса, выход на позиции партнеров.</w:t>
      </w:r>
    </w:p>
    <w:p w:rsidR="00216145" w:rsidRPr="00DB2626" w:rsidRDefault="00216145" w:rsidP="00962F0D">
      <w:pPr>
        <w:pStyle w:val="a3"/>
        <w:shd w:val="clear" w:color="auto" w:fill="FFFFFF"/>
        <w:spacing w:before="0" w:beforeAutospacing="0" w:after="0" w:afterAutospacing="0" w:line="276" w:lineRule="auto"/>
        <w:ind w:firstLine="851"/>
        <w:jc w:val="both"/>
        <w:rPr>
          <w:sz w:val="28"/>
          <w:szCs w:val="28"/>
        </w:rPr>
      </w:pPr>
      <w:r w:rsidRPr="00DB2626">
        <w:rPr>
          <w:iCs/>
          <w:sz w:val="28"/>
          <w:szCs w:val="28"/>
        </w:rPr>
        <w:t xml:space="preserve">Педагоги, занимаясь гендерным воспитанием, </w:t>
      </w:r>
    </w:p>
    <w:p w:rsidR="00216145" w:rsidRPr="00DB2626" w:rsidRDefault="00216145" w:rsidP="00962F0D">
      <w:pPr>
        <w:pStyle w:val="a3"/>
        <w:numPr>
          <w:ilvl w:val="0"/>
          <w:numId w:val="21"/>
        </w:numPr>
        <w:shd w:val="clear" w:color="auto" w:fill="FFFFFF"/>
        <w:spacing w:before="0" w:beforeAutospacing="0" w:after="0" w:afterAutospacing="0" w:line="276" w:lineRule="auto"/>
        <w:ind w:left="0" w:firstLine="0"/>
        <w:jc w:val="both"/>
        <w:rPr>
          <w:sz w:val="28"/>
          <w:szCs w:val="28"/>
        </w:rPr>
      </w:pPr>
      <w:r w:rsidRPr="00DB2626">
        <w:rPr>
          <w:sz w:val="28"/>
          <w:szCs w:val="28"/>
        </w:rPr>
        <w:t>содействуют возрождению культуры русских традиций семейного воспитания как способа проявления мужественности и женственности, закреплению связей между членами семьи;</w:t>
      </w:r>
    </w:p>
    <w:p w:rsidR="00216145" w:rsidRPr="00DB2626" w:rsidRDefault="00216145" w:rsidP="00962F0D">
      <w:pPr>
        <w:pStyle w:val="a3"/>
        <w:numPr>
          <w:ilvl w:val="0"/>
          <w:numId w:val="21"/>
        </w:numPr>
        <w:shd w:val="clear" w:color="auto" w:fill="FFFFFF"/>
        <w:spacing w:before="0" w:beforeAutospacing="0" w:after="0" w:afterAutospacing="0" w:line="276" w:lineRule="auto"/>
        <w:ind w:left="0" w:firstLine="0"/>
        <w:jc w:val="both"/>
        <w:rPr>
          <w:sz w:val="28"/>
          <w:szCs w:val="28"/>
        </w:rPr>
      </w:pPr>
      <w:r w:rsidRPr="00DB2626">
        <w:rPr>
          <w:sz w:val="28"/>
          <w:szCs w:val="28"/>
        </w:rPr>
        <w:t>разрабатывают комплекс занятий и праздников для дошкольников по темам: «Я – мальчик, я – девочка», «Народный фольклор с акцентом на гендер для мальчиков и девочек»;</w:t>
      </w:r>
    </w:p>
    <w:p w:rsidR="00216145" w:rsidRPr="00DB2626" w:rsidRDefault="00216145" w:rsidP="00962F0D">
      <w:pPr>
        <w:pStyle w:val="a3"/>
        <w:numPr>
          <w:ilvl w:val="0"/>
          <w:numId w:val="21"/>
        </w:numPr>
        <w:shd w:val="clear" w:color="auto" w:fill="FFFFFF"/>
        <w:spacing w:before="0" w:beforeAutospacing="0" w:after="0" w:afterAutospacing="0" w:line="276" w:lineRule="auto"/>
        <w:ind w:left="0" w:firstLine="0"/>
        <w:jc w:val="both"/>
        <w:rPr>
          <w:sz w:val="28"/>
          <w:szCs w:val="28"/>
        </w:rPr>
      </w:pPr>
      <w:r w:rsidRPr="00DB2626">
        <w:rPr>
          <w:sz w:val="28"/>
          <w:szCs w:val="28"/>
        </w:rPr>
        <w:t>разрабатывают консультативно-практического материал для родителей «Пять заповедей отцовства», «Воспитывать мальчишек», «Мамы по-прежнему много знают».</w:t>
      </w:r>
    </w:p>
    <w:p w:rsidR="00216145" w:rsidRPr="00DB2626" w:rsidRDefault="00216145" w:rsidP="00962F0D">
      <w:pPr>
        <w:pStyle w:val="a3"/>
        <w:spacing w:before="0" w:beforeAutospacing="0" w:after="0" w:afterAutospacing="0" w:line="276" w:lineRule="auto"/>
        <w:ind w:firstLine="851"/>
        <w:jc w:val="both"/>
        <w:rPr>
          <w:sz w:val="28"/>
          <w:szCs w:val="28"/>
        </w:rPr>
      </w:pPr>
      <w:r w:rsidRPr="00DB2626">
        <w:rPr>
          <w:sz w:val="28"/>
          <w:szCs w:val="28"/>
        </w:rPr>
        <w:t>С целью формирования гендерного самосознания можно педагогам предложить ряд мероприятий, таких как:</w:t>
      </w:r>
    </w:p>
    <w:p w:rsidR="00216145" w:rsidRPr="00DB2626" w:rsidRDefault="00216145" w:rsidP="00962F0D">
      <w:pPr>
        <w:pStyle w:val="a3"/>
        <w:numPr>
          <w:ilvl w:val="0"/>
          <w:numId w:val="20"/>
        </w:numPr>
        <w:spacing w:before="0" w:beforeAutospacing="0" w:after="0" w:afterAutospacing="0" w:line="276" w:lineRule="auto"/>
        <w:ind w:left="0" w:firstLine="0"/>
        <w:jc w:val="both"/>
        <w:rPr>
          <w:sz w:val="28"/>
          <w:szCs w:val="28"/>
        </w:rPr>
      </w:pPr>
      <w:r w:rsidRPr="00DB2626">
        <w:rPr>
          <w:sz w:val="28"/>
          <w:szCs w:val="28"/>
        </w:rPr>
        <w:t>проживание с детьми проблемной ситуации: «Каким должен быть папа, какой должна быть мама?»;</w:t>
      </w:r>
    </w:p>
    <w:p w:rsidR="00216145" w:rsidRPr="00DB2626" w:rsidRDefault="00216145" w:rsidP="00962F0D">
      <w:pPr>
        <w:pStyle w:val="a3"/>
        <w:numPr>
          <w:ilvl w:val="0"/>
          <w:numId w:val="20"/>
        </w:numPr>
        <w:spacing w:before="0" w:beforeAutospacing="0" w:after="0" w:afterAutospacing="0" w:line="276" w:lineRule="auto"/>
        <w:ind w:left="0" w:firstLine="0"/>
        <w:jc w:val="both"/>
        <w:rPr>
          <w:sz w:val="28"/>
          <w:szCs w:val="28"/>
        </w:rPr>
      </w:pPr>
      <w:r w:rsidRPr="00DB2626">
        <w:rPr>
          <w:sz w:val="28"/>
          <w:szCs w:val="28"/>
        </w:rPr>
        <w:t>моделирование ситуации «Я и моя семья», «Кто живет в твоем сердце»;</w:t>
      </w:r>
    </w:p>
    <w:p w:rsidR="00216145" w:rsidRPr="00DB2626" w:rsidRDefault="00216145" w:rsidP="00962F0D">
      <w:pPr>
        <w:pStyle w:val="a3"/>
        <w:numPr>
          <w:ilvl w:val="0"/>
          <w:numId w:val="20"/>
        </w:numPr>
        <w:spacing w:before="0" w:beforeAutospacing="0" w:after="0" w:afterAutospacing="0" w:line="276" w:lineRule="auto"/>
        <w:ind w:left="0" w:firstLine="0"/>
        <w:jc w:val="both"/>
        <w:rPr>
          <w:sz w:val="28"/>
          <w:szCs w:val="28"/>
        </w:rPr>
      </w:pPr>
      <w:r w:rsidRPr="00DB2626">
        <w:rPr>
          <w:sz w:val="28"/>
          <w:szCs w:val="28"/>
        </w:rPr>
        <w:t xml:space="preserve">проведение тест-опроса детей «Любимые игры мальчиков и девочек», </w:t>
      </w:r>
    </w:p>
    <w:p w:rsidR="00216145" w:rsidRPr="00DB2626" w:rsidRDefault="00216145" w:rsidP="00962F0D">
      <w:pPr>
        <w:pStyle w:val="a3"/>
        <w:numPr>
          <w:ilvl w:val="0"/>
          <w:numId w:val="20"/>
        </w:numPr>
        <w:spacing w:before="0" w:beforeAutospacing="0" w:after="0" w:afterAutospacing="0" w:line="276" w:lineRule="auto"/>
        <w:ind w:left="0" w:firstLine="0"/>
        <w:jc w:val="both"/>
        <w:rPr>
          <w:sz w:val="28"/>
          <w:szCs w:val="28"/>
        </w:rPr>
      </w:pPr>
      <w:r w:rsidRPr="00DB2626">
        <w:rPr>
          <w:sz w:val="28"/>
          <w:szCs w:val="28"/>
        </w:rPr>
        <w:t xml:space="preserve">проведение занятий с гендерной направленностью: «Мамочка любимая», «Мой папа самый лучший», </w:t>
      </w:r>
    </w:p>
    <w:p w:rsidR="00216145" w:rsidRPr="00DB2626" w:rsidRDefault="00216145" w:rsidP="00962F0D">
      <w:pPr>
        <w:pStyle w:val="a3"/>
        <w:numPr>
          <w:ilvl w:val="0"/>
          <w:numId w:val="20"/>
        </w:numPr>
        <w:spacing w:before="0" w:beforeAutospacing="0" w:after="0" w:afterAutospacing="0" w:line="276" w:lineRule="auto"/>
        <w:ind w:left="0" w:firstLine="0"/>
        <w:jc w:val="both"/>
        <w:rPr>
          <w:sz w:val="28"/>
          <w:szCs w:val="28"/>
        </w:rPr>
      </w:pPr>
      <w:r w:rsidRPr="00DB2626">
        <w:rPr>
          <w:sz w:val="28"/>
          <w:szCs w:val="28"/>
        </w:rPr>
        <w:t>изучение познавательной, художественной литературы, русского фольклора, русских народных игр, дидактических, подвижных игр для мальчиков и девочек.</w:t>
      </w:r>
    </w:p>
    <w:p w:rsidR="00216145" w:rsidRPr="00DB2626" w:rsidRDefault="00216145" w:rsidP="00962F0D">
      <w:pPr>
        <w:pStyle w:val="a3"/>
        <w:spacing w:before="0" w:beforeAutospacing="0" w:after="0" w:afterAutospacing="0" w:line="276" w:lineRule="auto"/>
        <w:ind w:firstLine="851"/>
        <w:jc w:val="both"/>
        <w:rPr>
          <w:sz w:val="28"/>
          <w:szCs w:val="28"/>
        </w:rPr>
      </w:pPr>
      <w:r w:rsidRPr="00DB2626">
        <w:rPr>
          <w:sz w:val="28"/>
          <w:szCs w:val="28"/>
        </w:rPr>
        <w:t>Возможно использование в этих же целях творческого потенциала ребенка, если направить его в русло гендерного воспитания, организуя, например, рисуночный тест для детей «Кем я хочу стать?», по результатам которого можно провести выставку «Кем быть?». Педагогам можно предложить также организовать презентации творческих рисунков по темам «Папин портрет», «Галстук для папы», «Кружка для папы», «Милой мамочки портрет», «Весенний букет», «Мой папа», «Моя мама» либо оформление творческ</w:t>
      </w:r>
      <w:r w:rsidR="00622E33" w:rsidRPr="00DB2626">
        <w:rPr>
          <w:sz w:val="28"/>
          <w:szCs w:val="28"/>
        </w:rPr>
        <w:t>их работ по темам</w:t>
      </w:r>
      <w:r w:rsidRPr="00DB2626">
        <w:rPr>
          <w:sz w:val="28"/>
          <w:szCs w:val="28"/>
        </w:rPr>
        <w:t xml:space="preserve"> «Мода», «Наши прически», «Мой любимый герой». Интересным заданием может стать</w:t>
      </w:r>
      <w:r w:rsidR="00962F0D">
        <w:rPr>
          <w:sz w:val="28"/>
          <w:szCs w:val="28"/>
        </w:rPr>
        <w:t xml:space="preserve"> </w:t>
      </w:r>
      <w:r w:rsidRPr="00DB2626">
        <w:rPr>
          <w:sz w:val="28"/>
          <w:szCs w:val="28"/>
        </w:rPr>
        <w:t>оформление книги творческих детских рассказов «Семейный альбом».</w:t>
      </w:r>
    </w:p>
    <w:p w:rsidR="00216145" w:rsidRPr="00DB2626" w:rsidRDefault="00216145" w:rsidP="00962F0D">
      <w:pPr>
        <w:pStyle w:val="a3"/>
        <w:spacing w:before="0" w:beforeAutospacing="0" w:after="0" w:afterAutospacing="0" w:line="276" w:lineRule="auto"/>
        <w:ind w:firstLine="851"/>
        <w:jc w:val="both"/>
        <w:rPr>
          <w:sz w:val="28"/>
          <w:szCs w:val="28"/>
        </w:rPr>
      </w:pPr>
      <w:r w:rsidRPr="00DB2626">
        <w:rPr>
          <w:sz w:val="28"/>
          <w:szCs w:val="28"/>
        </w:rPr>
        <w:t>Эффективным средством гендерного воспитания могут стать такие мероприятия, как праздник «Маленькая крас</w:t>
      </w:r>
      <w:r w:rsidR="002423E3" w:rsidRPr="00DB2626">
        <w:rPr>
          <w:sz w:val="28"/>
          <w:szCs w:val="28"/>
        </w:rPr>
        <w:t xml:space="preserve">авица», конкурс чтецов «О маме или </w:t>
      </w:r>
      <w:r w:rsidRPr="00DB2626">
        <w:rPr>
          <w:sz w:val="28"/>
          <w:szCs w:val="28"/>
        </w:rPr>
        <w:t>папе», проведение цикла сюжетно-ролевых игр на тему «Спящая красавица», «Рыцарский турнир».</w:t>
      </w:r>
    </w:p>
    <w:p w:rsidR="00216145" w:rsidRPr="00DB2626" w:rsidRDefault="00216145" w:rsidP="00962F0D">
      <w:pPr>
        <w:pStyle w:val="a3"/>
        <w:spacing w:before="0" w:beforeAutospacing="0" w:after="0" w:afterAutospacing="0" w:line="276" w:lineRule="auto"/>
        <w:ind w:firstLine="851"/>
        <w:jc w:val="both"/>
        <w:rPr>
          <w:sz w:val="28"/>
          <w:szCs w:val="28"/>
        </w:rPr>
      </w:pPr>
      <w:r w:rsidRPr="00DB2626">
        <w:rPr>
          <w:sz w:val="28"/>
          <w:szCs w:val="28"/>
        </w:rPr>
        <w:t>Для родителей можно организовать анкетирование – «Умеем ли мы воспитывать будущих мужчин (женщин), уделяем ли внимание своему ребенку?», подготовить консультации «Воспитываем мальчиков», «Какой мальчик не любит поиграть, какая девочка не любит поболтать!», «Пять заповедей отцовства».</w:t>
      </w:r>
    </w:p>
    <w:p w:rsidR="00611359" w:rsidRPr="00DB2626" w:rsidRDefault="00FB263F" w:rsidP="00962F0D">
      <w:pPr>
        <w:pStyle w:val="a3"/>
        <w:spacing w:before="240" w:beforeAutospacing="0" w:after="240" w:afterAutospacing="0" w:line="276" w:lineRule="auto"/>
        <w:ind w:firstLine="851"/>
        <w:jc w:val="center"/>
        <w:rPr>
          <w:sz w:val="28"/>
          <w:szCs w:val="28"/>
        </w:rPr>
      </w:pPr>
      <w:r w:rsidRPr="00DB2626">
        <w:rPr>
          <w:b/>
          <w:bCs/>
          <w:sz w:val="28"/>
          <w:szCs w:val="28"/>
        </w:rPr>
        <w:t xml:space="preserve">Часть </w:t>
      </w:r>
      <w:r w:rsidR="00F61CD3" w:rsidRPr="00DB2626">
        <w:rPr>
          <w:b/>
          <w:bCs/>
          <w:sz w:val="28"/>
          <w:szCs w:val="28"/>
        </w:rPr>
        <w:t>8</w:t>
      </w:r>
      <w:r w:rsidRPr="00DB2626">
        <w:rPr>
          <w:b/>
          <w:bCs/>
          <w:sz w:val="28"/>
          <w:szCs w:val="28"/>
        </w:rPr>
        <w:t>.</w:t>
      </w:r>
      <w:r w:rsidR="00611359" w:rsidRPr="00DB2626">
        <w:rPr>
          <w:b/>
          <w:bCs/>
          <w:sz w:val="28"/>
          <w:szCs w:val="28"/>
        </w:rPr>
        <w:br/>
        <w:t>Гендерное воспитание дошкольников средствами традиционной народной культуры</w:t>
      </w:r>
    </w:p>
    <w:p w:rsidR="00611359" w:rsidRPr="00DB2626" w:rsidRDefault="00611359" w:rsidP="00962F0D">
      <w:pPr>
        <w:pStyle w:val="a3"/>
        <w:spacing w:before="240" w:beforeAutospacing="0" w:after="240" w:afterAutospacing="0" w:line="276" w:lineRule="auto"/>
        <w:jc w:val="both"/>
        <w:rPr>
          <w:i/>
        </w:rPr>
      </w:pPr>
      <w:r w:rsidRPr="00DB2626">
        <w:rPr>
          <w:i/>
        </w:rPr>
        <w:t xml:space="preserve">Автор: </w:t>
      </w:r>
      <w:r w:rsidR="00962F0D" w:rsidRPr="00DB2626">
        <w:rPr>
          <w:i/>
        </w:rPr>
        <w:t>Чувашова Надежда</w:t>
      </w:r>
      <w:r w:rsidRPr="00DB2626">
        <w:rPr>
          <w:i/>
        </w:rPr>
        <w:t xml:space="preserve"> Яковлевна</w:t>
      </w:r>
      <w:r w:rsidR="00962F0D">
        <w:rPr>
          <w:i/>
        </w:rPr>
        <w:t>,</w:t>
      </w:r>
      <w:r w:rsidR="00FB263F" w:rsidRPr="00DB2626">
        <w:rPr>
          <w:i/>
        </w:rPr>
        <w:t xml:space="preserve"> воспитатель </w:t>
      </w:r>
      <w:r w:rsidR="00FB263F" w:rsidRPr="00DB2626">
        <w:rPr>
          <w:i/>
          <w:shd w:val="clear" w:color="auto" w:fill="FFFFFF"/>
        </w:rPr>
        <w:t xml:space="preserve">МАДОУ </w:t>
      </w:r>
      <w:r w:rsidR="00962F0D">
        <w:rPr>
          <w:i/>
          <w:shd w:val="clear" w:color="auto" w:fill="FFFFFF"/>
        </w:rPr>
        <w:t>«Детский сад №39»</w:t>
      </w:r>
      <w:r w:rsidR="00FB263F" w:rsidRPr="00DB2626">
        <w:rPr>
          <w:i/>
          <w:shd w:val="clear" w:color="auto" w:fill="FFFFFF"/>
        </w:rPr>
        <w:t xml:space="preserve"> г. Ревда</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В педагогическом процессе дошкольного учреждения используе</w:t>
      </w:r>
      <w:r w:rsidR="00622E33" w:rsidRPr="00DB2626">
        <w:rPr>
          <w:sz w:val="28"/>
          <w:szCs w:val="28"/>
        </w:rPr>
        <w:t>тся</w:t>
      </w:r>
      <w:r w:rsidRPr="00DB2626">
        <w:rPr>
          <w:sz w:val="28"/>
          <w:szCs w:val="28"/>
        </w:rPr>
        <w:t xml:space="preserve"> потенциал народной культуры, так как</w:t>
      </w:r>
      <w:r w:rsidR="00622E33" w:rsidRPr="00DB2626">
        <w:rPr>
          <w:sz w:val="28"/>
          <w:szCs w:val="28"/>
        </w:rPr>
        <w:t xml:space="preserve"> </w:t>
      </w:r>
      <w:r w:rsidRPr="00DB2626">
        <w:rPr>
          <w:sz w:val="28"/>
          <w:szCs w:val="28"/>
        </w:rPr>
        <w:t xml:space="preserve">народные традиции связаны со многими сторонами мировоззрений и взаимоотношений людей, в них наиболее ярко и своеобразно отражен накопленный и умноженный тысячелетиями народный опыт, человеческая мудрость и выражается характер и душа народа, лучшие черты истории семейно-бытовой жизни общества. В качестве традиций выступают полоролевые принципы, социальные установки и нормы поведения, идеи и убеждения, </w:t>
      </w:r>
      <w:r w:rsidR="00622E33" w:rsidRPr="00DB2626">
        <w:rPr>
          <w:sz w:val="28"/>
          <w:szCs w:val="28"/>
        </w:rPr>
        <w:t>представления и взгляды.</w:t>
      </w:r>
      <w:r w:rsidRPr="00DB2626">
        <w:rPr>
          <w:sz w:val="28"/>
          <w:szCs w:val="28"/>
        </w:rPr>
        <w:t xml:space="preserve"> </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Русские народные традиции служат источником гендерного воспитания современных детей. Одна из них – это крепкая семья</w:t>
      </w:r>
      <w:r w:rsidR="00FB263F" w:rsidRPr="00DB2626">
        <w:rPr>
          <w:sz w:val="28"/>
          <w:szCs w:val="28"/>
        </w:rPr>
        <w:t xml:space="preserve">, </w:t>
      </w:r>
      <w:r w:rsidRPr="00DB2626">
        <w:rPr>
          <w:sz w:val="28"/>
          <w:szCs w:val="28"/>
        </w:rPr>
        <w:t>так как это самый древний и важный институт воспитания. Народное педагогическое творчество утверждает культ ребенка, культ семьи (культ матери, культ старших членов семьи – бабушек, дедушек, культ братьев), культ семейного благополучия и с</w:t>
      </w:r>
      <w:r w:rsidR="00FB263F" w:rsidRPr="00DB2626">
        <w:rPr>
          <w:sz w:val="28"/>
          <w:szCs w:val="28"/>
        </w:rPr>
        <w:t>частья.</w:t>
      </w:r>
    </w:p>
    <w:p w:rsidR="00611359" w:rsidRPr="00DB2626" w:rsidRDefault="00622E33" w:rsidP="00962F0D">
      <w:pPr>
        <w:pStyle w:val="a3"/>
        <w:spacing w:before="0" w:beforeAutospacing="0" w:after="0" w:afterAutospacing="0" w:line="276" w:lineRule="auto"/>
        <w:ind w:firstLine="851"/>
        <w:jc w:val="both"/>
        <w:rPr>
          <w:sz w:val="28"/>
          <w:szCs w:val="28"/>
        </w:rPr>
      </w:pPr>
      <w:r w:rsidRPr="00DB2626">
        <w:rPr>
          <w:sz w:val="28"/>
          <w:szCs w:val="28"/>
        </w:rPr>
        <w:t>Также с</w:t>
      </w:r>
      <w:r w:rsidR="00611359" w:rsidRPr="00DB2626">
        <w:rPr>
          <w:sz w:val="28"/>
          <w:szCs w:val="28"/>
        </w:rPr>
        <w:t xml:space="preserve"> целью формирования гендерной идентификации </w:t>
      </w:r>
      <w:r w:rsidRPr="00DB2626">
        <w:rPr>
          <w:sz w:val="28"/>
          <w:szCs w:val="28"/>
        </w:rPr>
        <w:t xml:space="preserve">рекомендуется </w:t>
      </w:r>
      <w:r w:rsidR="00611359" w:rsidRPr="00DB2626">
        <w:rPr>
          <w:sz w:val="28"/>
          <w:szCs w:val="28"/>
        </w:rPr>
        <w:t>рассматривать репродукции картин художников с семейной тематикой: Ю. Кугач «В семье», Б. Кустодиев «На те</w:t>
      </w:r>
      <w:r w:rsidR="00A4693E" w:rsidRPr="00DB2626">
        <w:rPr>
          <w:sz w:val="28"/>
          <w:szCs w:val="28"/>
        </w:rPr>
        <w:t>рра</w:t>
      </w:r>
      <w:r w:rsidR="00611359" w:rsidRPr="00DB2626">
        <w:rPr>
          <w:sz w:val="28"/>
          <w:szCs w:val="28"/>
        </w:rPr>
        <w:t>се», Ф. Славянский «Семейная картина» и др.</w:t>
      </w:r>
      <w:r w:rsidRPr="00DB2626">
        <w:rPr>
          <w:sz w:val="28"/>
          <w:szCs w:val="28"/>
        </w:rPr>
        <w:t>;</w:t>
      </w:r>
      <w:r w:rsidR="00611359" w:rsidRPr="00DB2626">
        <w:rPr>
          <w:sz w:val="28"/>
          <w:szCs w:val="28"/>
        </w:rPr>
        <w:t xml:space="preserve"> отгадывать народные загадки о человеке и его жизни, имени человека, потешки о бабушке, сыне, дочери, играть в пальчиковые игры «Этот па</w:t>
      </w:r>
      <w:r w:rsidRPr="00DB2626">
        <w:rPr>
          <w:sz w:val="28"/>
          <w:szCs w:val="28"/>
        </w:rPr>
        <w:t xml:space="preserve">льчик дедушка», «У бабы Фроси»; </w:t>
      </w:r>
      <w:r w:rsidR="00611359" w:rsidRPr="00DB2626">
        <w:rPr>
          <w:sz w:val="28"/>
          <w:szCs w:val="28"/>
        </w:rPr>
        <w:t>знакомиться с пословицами и поговорками о женских и мужских качествах, о семье, о труде;</w:t>
      </w:r>
      <w:r w:rsidRPr="00DB2626">
        <w:rPr>
          <w:sz w:val="28"/>
          <w:szCs w:val="28"/>
        </w:rPr>
        <w:t xml:space="preserve"> </w:t>
      </w:r>
      <w:r w:rsidR="00611359" w:rsidRPr="00DB2626">
        <w:rPr>
          <w:sz w:val="28"/>
          <w:szCs w:val="28"/>
        </w:rPr>
        <w:t>обсуждать темы: «Я и моя семья», «Семейная фотография», «Взрослые и дети», «Моя семья, моя родословная», «Родословная - старинная русская традиция», «Что означают наши имена».</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Одна из задач образовательной программы дошкольного образовательного учреждения - формировать представления о детях разного возраста и пола, знать некоторые характерные особенности их внешнего вида, одежды, прическе, любимых занятиях. В работе с детьми рекомендуется использовать материнский фольклор:</w:t>
      </w:r>
    </w:p>
    <w:p w:rsidR="00611359" w:rsidRPr="00DB2626" w:rsidRDefault="00611359" w:rsidP="00962F0D">
      <w:pPr>
        <w:pStyle w:val="a3"/>
        <w:numPr>
          <w:ilvl w:val="0"/>
          <w:numId w:val="31"/>
        </w:numPr>
        <w:spacing w:before="0" w:beforeAutospacing="0" w:after="0" w:afterAutospacing="0" w:line="276" w:lineRule="auto"/>
        <w:ind w:left="0" w:firstLine="0"/>
        <w:jc w:val="both"/>
        <w:rPr>
          <w:sz w:val="28"/>
          <w:szCs w:val="28"/>
        </w:rPr>
      </w:pPr>
      <w:r w:rsidRPr="00DB2626">
        <w:rPr>
          <w:sz w:val="28"/>
          <w:szCs w:val="28"/>
        </w:rPr>
        <w:t>колыбельные для мальчика и девочки («Моя доченька уснет», «Сынко, голубочек»);</w:t>
      </w:r>
    </w:p>
    <w:p w:rsidR="00611359" w:rsidRPr="00DB2626" w:rsidRDefault="00611359" w:rsidP="00962F0D">
      <w:pPr>
        <w:pStyle w:val="a3"/>
        <w:numPr>
          <w:ilvl w:val="0"/>
          <w:numId w:val="31"/>
        </w:numPr>
        <w:spacing w:before="0" w:beforeAutospacing="0" w:after="0" w:afterAutospacing="0" w:line="276" w:lineRule="auto"/>
        <w:ind w:left="0" w:firstLine="0"/>
        <w:jc w:val="both"/>
        <w:rPr>
          <w:sz w:val="28"/>
          <w:szCs w:val="28"/>
        </w:rPr>
      </w:pPr>
      <w:r w:rsidRPr="00DB2626">
        <w:rPr>
          <w:sz w:val="28"/>
          <w:szCs w:val="28"/>
        </w:rPr>
        <w:t xml:space="preserve">пестушки и потешки про мальчиков и девочек («Ванька-встанька-карапуз», «Уж я косу заплету», «Маша в гости приглашала» </w:t>
      </w:r>
      <w:r w:rsidR="004C537F" w:rsidRPr="00DB2626">
        <w:rPr>
          <w:sz w:val="28"/>
          <w:szCs w:val="28"/>
        </w:rPr>
        <w:t>и др.);</w:t>
      </w:r>
    </w:p>
    <w:p w:rsidR="00576586" w:rsidRPr="00DB2626" w:rsidRDefault="00576586" w:rsidP="00962F0D">
      <w:pPr>
        <w:pStyle w:val="a3"/>
        <w:spacing w:before="0" w:beforeAutospacing="0" w:after="0" w:afterAutospacing="0" w:line="276" w:lineRule="auto"/>
        <w:jc w:val="both"/>
        <w:rPr>
          <w:sz w:val="28"/>
          <w:szCs w:val="28"/>
        </w:rPr>
      </w:pPr>
      <w:r w:rsidRPr="00DB2626">
        <w:rPr>
          <w:sz w:val="28"/>
          <w:szCs w:val="28"/>
        </w:rPr>
        <w:t>Уж я косу заплету,</w:t>
      </w:r>
    </w:p>
    <w:p w:rsidR="00576586" w:rsidRPr="00DB2626" w:rsidRDefault="00576586" w:rsidP="00962F0D">
      <w:pPr>
        <w:pStyle w:val="a3"/>
        <w:spacing w:before="0" w:beforeAutospacing="0" w:after="0" w:afterAutospacing="0" w:line="276" w:lineRule="auto"/>
        <w:jc w:val="both"/>
        <w:rPr>
          <w:sz w:val="28"/>
          <w:szCs w:val="28"/>
        </w:rPr>
      </w:pPr>
      <w:r w:rsidRPr="00DB2626">
        <w:rPr>
          <w:sz w:val="28"/>
          <w:szCs w:val="28"/>
        </w:rPr>
        <w:t>Уж я русу заплету.</w:t>
      </w:r>
    </w:p>
    <w:p w:rsidR="00576586" w:rsidRPr="00DB2626" w:rsidRDefault="00576586" w:rsidP="00962F0D">
      <w:pPr>
        <w:pStyle w:val="a3"/>
        <w:spacing w:before="0" w:beforeAutospacing="0" w:after="0" w:afterAutospacing="0" w:line="276" w:lineRule="auto"/>
        <w:jc w:val="both"/>
        <w:rPr>
          <w:sz w:val="28"/>
          <w:szCs w:val="28"/>
        </w:rPr>
      </w:pPr>
      <w:r w:rsidRPr="00DB2626">
        <w:rPr>
          <w:sz w:val="28"/>
          <w:szCs w:val="28"/>
        </w:rPr>
        <w:t>Я плету, плету, плету.</w:t>
      </w:r>
    </w:p>
    <w:p w:rsidR="00576586" w:rsidRPr="00DB2626" w:rsidRDefault="00576586" w:rsidP="00962F0D">
      <w:pPr>
        <w:pStyle w:val="a3"/>
        <w:spacing w:before="0" w:beforeAutospacing="0" w:after="0" w:afterAutospacing="0" w:line="276" w:lineRule="auto"/>
        <w:jc w:val="both"/>
        <w:rPr>
          <w:sz w:val="28"/>
          <w:szCs w:val="28"/>
        </w:rPr>
      </w:pPr>
      <w:r w:rsidRPr="00DB2626">
        <w:rPr>
          <w:sz w:val="28"/>
          <w:szCs w:val="28"/>
        </w:rPr>
        <w:t>Приговариваю:</w:t>
      </w:r>
    </w:p>
    <w:p w:rsidR="00576586" w:rsidRPr="00DB2626" w:rsidRDefault="00576586" w:rsidP="00962F0D">
      <w:pPr>
        <w:pStyle w:val="a3"/>
        <w:spacing w:before="0" w:beforeAutospacing="0" w:after="0" w:afterAutospacing="0" w:line="276" w:lineRule="auto"/>
        <w:jc w:val="both"/>
        <w:rPr>
          <w:sz w:val="28"/>
          <w:szCs w:val="28"/>
        </w:rPr>
      </w:pPr>
      <w:r w:rsidRPr="00DB2626">
        <w:rPr>
          <w:sz w:val="28"/>
          <w:szCs w:val="28"/>
        </w:rPr>
        <w:t xml:space="preserve"> Ты расти, расти, коса,</w:t>
      </w:r>
    </w:p>
    <w:p w:rsidR="00576586" w:rsidRPr="00DB2626" w:rsidRDefault="00576586" w:rsidP="00962F0D">
      <w:pPr>
        <w:pStyle w:val="a3"/>
        <w:spacing w:before="0" w:beforeAutospacing="0" w:after="0" w:afterAutospacing="0" w:line="276" w:lineRule="auto"/>
        <w:jc w:val="both"/>
        <w:rPr>
          <w:sz w:val="28"/>
          <w:szCs w:val="28"/>
        </w:rPr>
      </w:pPr>
      <w:r w:rsidRPr="00DB2626">
        <w:rPr>
          <w:sz w:val="28"/>
          <w:szCs w:val="28"/>
        </w:rPr>
        <w:t>Всему городу краса!</w:t>
      </w:r>
    </w:p>
    <w:p w:rsidR="002443D3" w:rsidRPr="00DB2626" w:rsidRDefault="00611359" w:rsidP="00962F0D">
      <w:pPr>
        <w:pStyle w:val="a3"/>
        <w:numPr>
          <w:ilvl w:val="0"/>
          <w:numId w:val="31"/>
        </w:numPr>
        <w:spacing w:before="0" w:beforeAutospacing="0" w:after="0" w:afterAutospacing="0" w:line="276" w:lineRule="auto"/>
        <w:ind w:left="0" w:firstLine="0"/>
        <w:jc w:val="both"/>
        <w:rPr>
          <w:sz w:val="28"/>
          <w:szCs w:val="28"/>
        </w:rPr>
      </w:pPr>
      <w:r w:rsidRPr="00DB2626">
        <w:rPr>
          <w:sz w:val="28"/>
          <w:szCs w:val="28"/>
        </w:rPr>
        <w:t>величание («Мой сыночек, мой дружочек», «Моя девочка - прелестница»)</w:t>
      </w:r>
    </w:p>
    <w:p w:rsidR="002443D3" w:rsidRPr="00DB2626" w:rsidRDefault="002443D3" w:rsidP="00962F0D">
      <w:pPr>
        <w:pStyle w:val="a3"/>
        <w:spacing w:before="0" w:beforeAutospacing="0" w:after="0" w:afterAutospacing="0" w:line="276" w:lineRule="auto"/>
        <w:jc w:val="both"/>
        <w:rPr>
          <w:sz w:val="28"/>
          <w:szCs w:val="28"/>
        </w:rPr>
        <w:sectPr w:rsidR="002443D3" w:rsidRPr="00DB2626">
          <w:headerReference w:type="default" r:id="rId9"/>
          <w:pgSz w:w="11906" w:h="16838"/>
          <w:pgMar w:top="1134" w:right="850" w:bottom="1134" w:left="1701" w:header="708" w:footer="708" w:gutter="0"/>
          <w:cols w:space="708"/>
          <w:docGrid w:linePitch="360"/>
        </w:sectPr>
      </w:pP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Мой сыночек, мой дружочек,</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Мой сиреневый цветочек,</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Молодец да удалец,</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В волосах твоих венец.</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Храбрый, смелый богатырь,</w:t>
      </w:r>
    </w:p>
    <w:p w:rsidR="00611359" w:rsidRPr="00DB2626" w:rsidRDefault="002443D3" w:rsidP="00962F0D">
      <w:pPr>
        <w:pStyle w:val="a3"/>
        <w:spacing w:before="0" w:beforeAutospacing="0" w:after="0" w:afterAutospacing="0" w:line="276" w:lineRule="auto"/>
        <w:jc w:val="both"/>
        <w:rPr>
          <w:sz w:val="28"/>
          <w:szCs w:val="28"/>
        </w:rPr>
      </w:pPr>
      <w:r w:rsidRPr="00DB2626">
        <w:rPr>
          <w:sz w:val="28"/>
          <w:szCs w:val="28"/>
        </w:rPr>
        <w:t>Ты добро приносишь в мир.</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Моя девочка – прелестница,</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Мастерица и кудесница!</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Зорькой алой умывалась</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И с рассветом просыпалась.</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Маме с солнцем улыбнулась -</w:t>
      </w:r>
    </w:p>
    <w:p w:rsidR="002443D3" w:rsidRPr="00DB2626" w:rsidRDefault="002443D3" w:rsidP="00962F0D">
      <w:pPr>
        <w:pStyle w:val="a3"/>
        <w:spacing w:before="0" w:beforeAutospacing="0" w:after="0" w:afterAutospacing="0" w:line="276" w:lineRule="auto"/>
        <w:jc w:val="both"/>
        <w:rPr>
          <w:sz w:val="28"/>
          <w:szCs w:val="28"/>
        </w:rPr>
      </w:pPr>
      <w:r w:rsidRPr="00DB2626">
        <w:rPr>
          <w:sz w:val="28"/>
          <w:szCs w:val="28"/>
        </w:rPr>
        <w:t>Лучики лица коснулись.</w:t>
      </w:r>
    </w:p>
    <w:p w:rsidR="002443D3" w:rsidRPr="00DB2626" w:rsidRDefault="002443D3" w:rsidP="00962F0D">
      <w:pPr>
        <w:pStyle w:val="a3"/>
        <w:spacing w:before="0" w:beforeAutospacing="0" w:after="0" w:afterAutospacing="0" w:line="276" w:lineRule="auto"/>
        <w:ind w:firstLine="851"/>
        <w:jc w:val="both"/>
        <w:rPr>
          <w:sz w:val="28"/>
          <w:szCs w:val="28"/>
        </w:rPr>
        <w:sectPr w:rsidR="002443D3" w:rsidRPr="00DB2626" w:rsidSect="002443D3">
          <w:type w:val="continuous"/>
          <w:pgSz w:w="11906" w:h="16838"/>
          <w:pgMar w:top="1134" w:right="850" w:bottom="1134" w:left="1701" w:header="708" w:footer="708" w:gutter="0"/>
          <w:cols w:num="2" w:space="708"/>
          <w:docGrid w:linePitch="360"/>
        </w:sectPr>
      </w:pPr>
    </w:p>
    <w:p w:rsidR="00E45786"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 xml:space="preserve"> В материнском фольклоре присутствует обращение не просто к маленькому ребенку, а к девочке и м</w:t>
      </w:r>
      <w:r w:rsidR="004C537F" w:rsidRPr="00DB2626">
        <w:rPr>
          <w:sz w:val="28"/>
          <w:szCs w:val="28"/>
        </w:rPr>
        <w:t>альчику, п</w:t>
      </w:r>
      <w:r w:rsidRPr="00DB2626">
        <w:rPr>
          <w:sz w:val="28"/>
          <w:szCs w:val="28"/>
        </w:rPr>
        <w:t>риписывание ребенку качеств: девочке – красивая, нежная, хрупкая; мальчику – сильный, крепкий. В соответствии с тем, кому адресована потешка или пес</w:t>
      </w:r>
      <w:r w:rsidR="00E45786" w:rsidRPr="00DB2626">
        <w:rPr>
          <w:sz w:val="28"/>
          <w:szCs w:val="28"/>
        </w:rPr>
        <w:t>тушка прогнозируется их будущее:</w:t>
      </w:r>
    </w:p>
    <w:p w:rsidR="00E45786" w:rsidRPr="00DB2626" w:rsidRDefault="00E45786" w:rsidP="00962F0D">
      <w:pPr>
        <w:pStyle w:val="a3"/>
        <w:spacing w:before="0" w:beforeAutospacing="0" w:after="0" w:afterAutospacing="0" w:line="276" w:lineRule="auto"/>
        <w:rPr>
          <w:sz w:val="28"/>
          <w:szCs w:val="28"/>
          <w:shd w:val="clear" w:color="auto" w:fill="FDFEFE"/>
        </w:rPr>
        <w:sectPr w:rsidR="00E45786" w:rsidRPr="00DB2626" w:rsidSect="002443D3">
          <w:type w:val="continuous"/>
          <w:pgSz w:w="11906" w:h="16838"/>
          <w:pgMar w:top="1134" w:right="850" w:bottom="1134" w:left="1701" w:header="708" w:footer="708" w:gutter="0"/>
          <w:cols w:space="708"/>
          <w:docGrid w:linePitch="360"/>
        </w:sectPr>
      </w:pPr>
    </w:p>
    <w:p w:rsidR="00576586" w:rsidRPr="00DB2626" w:rsidRDefault="00E968C0"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Аленка-</w:t>
      </w:r>
      <w:r w:rsidR="00576586" w:rsidRPr="00DB2626">
        <w:rPr>
          <w:sz w:val="28"/>
          <w:szCs w:val="28"/>
          <w:shd w:val="clear" w:color="auto" w:fill="FDFEFE"/>
        </w:rPr>
        <w:t>малёнка</w:t>
      </w:r>
    </w:p>
    <w:p w:rsidR="00576586" w:rsidRPr="00DB2626" w:rsidRDefault="00576586"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Шустра, быстра:</w:t>
      </w:r>
      <w:r w:rsidR="00962F0D">
        <w:rPr>
          <w:sz w:val="28"/>
          <w:szCs w:val="28"/>
          <w:shd w:val="clear" w:color="auto" w:fill="FDFEFE"/>
        </w:rPr>
        <w:t xml:space="preserve"> </w:t>
      </w:r>
    </w:p>
    <w:p w:rsidR="00576586" w:rsidRPr="00DB2626" w:rsidRDefault="00576586"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Грибов насобирала,</w:t>
      </w:r>
      <w:r w:rsidR="00A24B33" w:rsidRPr="00DB2626">
        <w:rPr>
          <w:sz w:val="28"/>
          <w:szCs w:val="28"/>
          <w:shd w:val="clear" w:color="auto" w:fill="FDFEFE"/>
        </w:rPr>
        <w:t xml:space="preserve"> </w:t>
      </w:r>
    </w:p>
    <w:p w:rsidR="00576586" w:rsidRPr="00DB2626" w:rsidRDefault="00576586"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Носок довязала</w:t>
      </w:r>
    </w:p>
    <w:p w:rsidR="00576586" w:rsidRPr="00DB2626" w:rsidRDefault="00576586"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Сарафан дошила,</w:t>
      </w:r>
      <w:r w:rsidR="00962F0D">
        <w:rPr>
          <w:sz w:val="28"/>
          <w:szCs w:val="28"/>
          <w:shd w:val="clear" w:color="auto" w:fill="FDFEFE"/>
        </w:rPr>
        <w:t xml:space="preserve"> </w:t>
      </w:r>
    </w:p>
    <w:p w:rsidR="00576586" w:rsidRPr="00DB2626" w:rsidRDefault="00576586"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Воды наносила.</w:t>
      </w:r>
      <w:r w:rsidR="00962F0D">
        <w:rPr>
          <w:sz w:val="28"/>
          <w:szCs w:val="28"/>
          <w:shd w:val="clear" w:color="auto" w:fill="FDFEFE"/>
        </w:rPr>
        <w:t xml:space="preserve"> </w:t>
      </w:r>
    </w:p>
    <w:p w:rsidR="00576586" w:rsidRPr="00DB2626" w:rsidRDefault="00576586"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Везде поспела</w:t>
      </w:r>
      <w:r w:rsidR="00962F0D">
        <w:rPr>
          <w:sz w:val="28"/>
          <w:szCs w:val="28"/>
          <w:shd w:val="clear" w:color="auto" w:fill="FDFEFE"/>
        </w:rPr>
        <w:t xml:space="preserve"> </w:t>
      </w:r>
    </w:p>
    <w:p w:rsidR="00576586" w:rsidRPr="00DB2626" w:rsidRDefault="00576586" w:rsidP="00962F0D">
      <w:pPr>
        <w:pStyle w:val="a3"/>
        <w:spacing w:before="0" w:beforeAutospacing="0" w:after="0" w:afterAutospacing="0" w:line="276" w:lineRule="auto"/>
        <w:ind w:firstLine="851"/>
        <w:jc w:val="both"/>
        <w:rPr>
          <w:sz w:val="28"/>
          <w:szCs w:val="28"/>
          <w:shd w:val="clear" w:color="auto" w:fill="FDFEFE"/>
        </w:rPr>
      </w:pPr>
      <w:r w:rsidRPr="00DB2626">
        <w:rPr>
          <w:sz w:val="28"/>
          <w:szCs w:val="28"/>
          <w:shd w:val="clear" w:color="auto" w:fill="FDFEFE"/>
        </w:rPr>
        <w:t>В охотку ей дело.</w:t>
      </w:r>
      <w:r w:rsidR="00962F0D">
        <w:rPr>
          <w:sz w:val="28"/>
          <w:szCs w:val="28"/>
          <w:shd w:val="clear" w:color="auto" w:fill="FDFEFE"/>
        </w:rPr>
        <w:t xml:space="preserve"> </w:t>
      </w:r>
    </w:p>
    <w:p w:rsidR="00E45786" w:rsidRPr="00DB2626" w:rsidRDefault="00E45786" w:rsidP="00962F0D">
      <w:pPr>
        <w:pStyle w:val="a3"/>
        <w:spacing w:before="0" w:beforeAutospacing="0" w:after="0" w:afterAutospacing="0" w:line="276" w:lineRule="auto"/>
        <w:ind w:firstLine="851"/>
        <w:jc w:val="both"/>
        <w:rPr>
          <w:sz w:val="28"/>
          <w:szCs w:val="28"/>
        </w:rPr>
      </w:pPr>
    </w:p>
    <w:p w:rsidR="00576586" w:rsidRPr="00DB2626" w:rsidRDefault="00576586" w:rsidP="00962F0D">
      <w:pPr>
        <w:pStyle w:val="a3"/>
        <w:spacing w:before="0" w:beforeAutospacing="0" w:after="0" w:afterAutospacing="0" w:line="276" w:lineRule="auto"/>
        <w:ind w:firstLine="851"/>
        <w:rPr>
          <w:sz w:val="28"/>
          <w:szCs w:val="28"/>
        </w:rPr>
      </w:pPr>
      <w:r w:rsidRPr="00DB2626">
        <w:rPr>
          <w:sz w:val="28"/>
          <w:szCs w:val="28"/>
        </w:rPr>
        <w:t>Будешь большой</w:t>
      </w:r>
      <w:r w:rsidR="00962F0D">
        <w:rPr>
          <w:sz w:val="28"/>
          <w:szCs w:val="28"/>
        </w:rPr>
        <w:t xml:space="preserve"> </w:t>
      </w:r>
    </w:p>
    <w:p w:rsidR="00576586" w:rsidRPr="00DB2626" w:rsidRDefault="00576586" w:rsidP="00962F0D">
      <w:pPr>
        <w:pStyle w:val="a3"/>
        <w:spacing w:before="0" w:beforeAutospacing="0" w:after="0" w:afterAutospacing="0" w:line="276" w:lineRule="auto"/>
        <w:ind w:firstLine="851"/>
        <w:rPr>
          <w:sz w:val="28"/>
          <w:szCs w:val="28"/>
        </w:rPr>
      </w:pPr>
      <w:r w:rsidRPr="00DB2626">
        <w:rPr>
          <w:sz w:val="28"/>
          <w:szCs w:val="28"/>
        </w:rPr>
        <w:t>Будешь рыбку ловить,</w:t>
      </w:r>
    </w:p>
    <w:p w:rsidR="00576586" w:rsidRPr="00DB2626" w:rsidRDefault="00576586" w:rsidP="00962F0D">
      <w:pPr>
        <w:pStyle w:val="a3"/>
        <w:spacing w:before="0" w:beforeAutospacing="0" w:after="0" w:afterAutospacing="0" w:line="276" w:lineRule="auto"/>
        <w:ind w:firstLine="851"/>
        <w:rPr>
          <w:sz w:val="28"/>
          <w:szCs w:val="28"/>
        </w:rPr>
      </w:pPr>
      <w:r w:rsidRPr="00DB2626">
        <w:rPr>
          <w:sz w:val="28"/>
          <w:szCs w:val="28"/>
        </w:rPr>
        <w:t>Тетерьку ловить,</w:t>
      </w:r>
      <w:r w:rsidR="00962F0D">
        <w:rPr>
          <w:sz w:val="28"/>
          <w:szCs w:val="28"/>
        </w:rPr>
        <w:t xml:space="preserve"> </w:t>
      </w:r>
    </w:p>
    <w:p w:rsidR="00576586" w:rsidRPr="00DB2626" w:rsidRDefault="00576586" w:rsidP="00962F0D">
      <w:pPr>
        <w:pStyle w:val="a3"/>
        <w:spacing w:before="0" w:beforeAutospacing="0" w:after="0" w:afterAutospacing="0" w:line="276" w:lineRule="auto"/>
        <w:ind w:firstLine="851"/>
        <w:rPr>
          <w:sz w:val="28"/>
          <w:szCs w:val="28"/>
        </w:rPr>
      </w:pPr>
      <w:r w:rsidRPr="00DB2626">
        <w:rPr>
          <w:sz w:val="28"/>
          <w:szCs w:val="28"/>
        </w:rPr>
        <w:t>Будешь лес рубить,</w:t>
      </w:r>
      <w:r w:rsidR="00962F0D">
        <w:rPr>
          <w:sz w:val="28"/>
          <w:szCs w:val="28"/>
        </w:rPr>
        <w:t xml:space="preserve"> </w:t>
      </w:r>
    </w:p>
    <w:p w:rsidR="00576586" w:rsidRPr="00DB2626" w:rsidRDefault="00576586" w:rsidP="00962F0D">
      <w:pPr>
        <w:pStyle w:val="a3"/>
        <w:spacing w:before="0" w:beforeAutospacing="0" w:after="0" w:afterAutospacing="0" w:line="276" w:lineRule="auto"/>
        <w:ind w:firstLine="851"/>
        <w:rPr>
          <w:sz w:val="28"/>
          <w:szCs w:val="28"/>
        </w:rPr>
        <w:sectPr w:rsidR="00576586" w:rsidRPr="00DB2626" w:rsidSect="00576586">
          <w:type w:val="continuous"/>
          <w:pgSz w:w="11906" w:h="16838"/>
          <w:pgMar w:top="1134" w:right="850" w:bottom="1134" w:left="1701" w:header="708" w:footer="708" w:gutter="0"/>
          <w:cols w:space="708"/>
          <w:docGrid w:linePitch="360"/>
        </w:sectPr>
      </w:pPr>
      <w:r w:rsidRPr="00DB2626">
        <w:rPr>
          <w:sz w:val="28"/>
          <w:szCs w:val="28"/>
        </w:rPr>
        <w:t>Тятьку, мамку кормить»</w:t>
      </w:r>
      <w:r w:rsidR="002443D3" w:rsidRPr="00DB2626">
        <w:rPr>
          <w:sz w:val="28"/>
          <w:szCs w:val="28"/>
        </w:rPr>
        <w:t>.</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Велика роль сказки в воспитании у дошкольников гендерного поведения. Сказка предлагает ребенку образы мужского и женского поведения, которыми он наслаждается, незаметно для себя усваивая для себя жизненно важную информацию. Сказка – это школа истинной жизни, ибо она дает ребенку возможность вникнуть в существо нравственных проблем и уяснить характер важнейших этических выборов.</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 xml:space="preserve"> Чтение сказок, рассматривание иллюстраций к ним, просмотр муль</w:t>
      </w:r>
      <w:r w:rsidR="00A4693E" w:rsidRPr="00DB2626">
        <w:rPr>
          <w:sz w:val="28"/>
          <w:szCs w:val="28"/>
        </w:rPr>
        <w:t>т</w:t>
      </w:r>
      <w:r w:rsidRPr="00DB2626">
        <w:rPr>
          <w:sz w:val="28"/>
          <w:szCs w:val="28"/>
        </w:rPr>
        <w:t>фильмов</w:t>
      </w:r>
      <w:r w:rsidR="00962F0D">
        <w:rPr>
          <w:sz w:val="28"/>
          <w:szCs w:val="28"/>
        </w:rPr>
        <w:t xml:space="preserve"> </w:t>
      </w:r>
      <w:r w:rsidRPr="00DB2626">
        <w:rPr>
          <w:sz w:val="28"/>
          <w:szCs w:val="28"/>
        </w:rPr>
        <w:t>и фильмов, поставленных по мотив</w:t>
      </w:r>
      <w:r w:rsidR="00A4693E" w:rsidRPr="00DB2626">
        <w:rPr>
          <w:sz w:val="28"/>
          <w:szCs w:val="28"/>
        </w:rPr>
        <w:t xml:space="preserve">ам народных и авторских сказок </w:t>
      </w:r>
      <w:r w:rsidRPr="00DB2626">
        <w:rPr>
          <w:sz w:val="28"/>
          <w:szCs w:val="28"/>
        </w:rPr>
        <w:t>помогают развивать у девочек представления о качествах женственности, способствовать правильному пониманию их будущих женских семейных ролей. Положительные качества сказочных героев Ивана-царевича, Ивана-дурака, Ильи-Муромца и др</w:t>
      </w:r>
      <w:r w:rsidR="004C537F" w:rsidRPr="00DB2626">
        <w:rPr>
          <w:sz w:val="28"/>
          <w:szCs w:val="28"/>
        </w:rPr>
        <w:t>.</w:t>
      </w:r>
      <w:r w:rsidRPr="00DB2626">
        <w:rPr>
          <w:sz w:val="28"/>
          <w:szCs w:val="28"/>
        </w:rPr>
        <w:t xml:space="preserve"> являются ориентиром для воспитания мужественности у мальчиков.</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Сказки помогают выявить сложившиеся ложные стереотипы поведения, что позволяет спланировать коррекционную работу, в которой необходимо показать равные социальные возможности девочки и мальчика. С помощью сказок формируется представление о заботе, миролюбии, терпимости.</w:t>
      </w:r>
    </w:p>
    <w:p w:rsidR="00FB263F"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Народные игры – неотъемлемая часть национального богатства, способствующая гендерному воспитанию д</w:t>
      </w:r>
      <w:r w:rsidR="00FB263F" w:rsidRPr="00DB2626">
        <w:rPr>
          <w:sz w:val="28"/>
          <w:szCs w:val="28"/>
        </w:rPr>
        <w:t>етей.</w:t>
      </w:r>
    </w:p>
    <w:p w:rsidR="00611359" w:rsidRPr="00DB2626" w:rsidRDefault="00FB263F" w:rsidP="00962F0D">
      <w:pPr>
        <w:pStyle w:val="a3"/>
        <w:spacing w:before="0" w:beforeAutospacing="0" w:after="0" w:afterAutospacing="0" w:line="276" w:lineRule="auto"/>
        <w:ind w:firstLine="851"/>
        <w:jc w:val="both"/>
        <w:rPr>
          <w:sz w:val="28"/>
          <w:szCs w:val="28"/>
        </w:rPr>
      </w:pPr>
      <w:r w:rsidRPr="00DB2626">
        <w:rPr>
          <w:sz w:val="28"/>
          <w:szCs w:val="28"/>
        </w:rPr>
        <w:t>В</w:t>
      </w:r>
      <w:r w:rsidR="00611359" w:rsidRPr="00DB2626">
        <w:rPr>
          <w:sz w:val="28"/>
          <w:szCs w:val="28"/>
        </w:rPr>
        <w:t>растание в мир взрослых происходит через игровую деятельность. Детские игры являются своего рода подготовительной работой, требующей иногда немалых усилий, чтобы впоследствии путем различных приемов, выработанных в игре, шутя и забавляясь, с толком и пользой приложить эти приемы в практической жизни</w:t>
      </w:r>
      <w:r w:rsidR="004C537F" w:rsidRPr="00DB2626">
        <w:rPr>
          <w:sz w:val="28"/>
          <w:szCs w:val="28"/>
        </w:rPr>
        <w:t>.</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Многие народные игры имитируют занятия взрослых: охота, собирательство, ведение домашнего хозяйства, дети усваивают основные черты, характерные для носителя того или иного пола («Арина», «Яша», «Кузнецы»). В хороводных играх, кроме самого текста, значительное воздействие оказывают и телесные контакты («Заинька», «Сахаринка»). В хороводе дети держатся за руки; выбрав пару, мальчик (девочка) телесно общаются с представителем противоположного пола, усваивают начальные важнейшие нормы такого общения. По содержанию все народные игры доступны и девочкам, и мальчикам, создают равные возможности для у</w:t>
      </w:r>
      <w:r w:rsidR="004C537F" w:rsidRPr="00DB2626">
        <w:rPr>
          <w:sz w:val="28"/>
          <w:szCs w:val="28"/>
        </w:rPr>
        <w:t xml:space="preserve">частия в них детей обоего пола. </w:t>
      </w:r>
      <w:r w:rsidRPr="00DB2626">
        <w:rPr>
          <w:sz w:val="28"/>
          <w:szCs w:val="28"/>
        </w:rPr>
        <w:t>В процессе игр дети приучаются к общению между сверстниками своего и противоположного пола, взаимным услугам, взаимному сохранению интересов.</w:t>
      </w:r>
    </w:p>
    <w:p w:rsidR="00611359" w:rsidRPr="00DB2626" w:rsidRDefault="00611359" w:rsidP="00962F0D">
      <w:pPr>
        <w:pStyle w:val="a3"/>
        <w:spacing w:before="0" w:beforeAutospacing="0" w:after="0" w:afterAutospacing="0" w:line="276" w:lineRule="auto"/>
        <w:ind w:firstLine="851"/>
        <w:jc w:val="both"/>
        <w:rPr>
          <w:sz w:val="28"/>
          <w:szCs w:val="28"/>
        </w:rPr>
      </w:pPr>
      <w:r w:rsidRPr="00DB2626">
        <w:rPr>
          <w:sz w:val="28"/>
          <w:szCs w:val="28"/>
        </w:rPr>
        <w:t>Народные традиции предоставляют богатейшую возможность для формирования полоролевых ориентаций и ценностей и формированию начал мужественности у мальчиков и женственности у девочек.</w:t>
      </w:r>
    </w:p>
    <w:p w:rsidR="00216145" w:rsidRPr="00DB2626" w:rsidRDefault="00940B03" w:rsidP="00962F0D">
      <w:pPr>
        <w:pStyle w:val="a3"/>
        <w:spacing w:before="240" w:beforeAutospacing="0" w:after="0" w:afterAutospacing="0" w:line="276" w:lineRule="auto"/>
        <w:ind w:left="360"/>
        <w:jc w:val="center"/>
        <w:rPr>
          <w:b/>
          <w:bCs/>
          <w:sz w:val="28"/>
          <w:szCs w:val="28"/>
        </w:rPr>
      </w:pPr>
      <w:r w:rsidRPr="00DB2626">
        <w:rPr>
          <w:b/>
          <w:bCs/>
          <w:sz w:val="28"/>
          <w:szCs w:val="28"/>
        </w:rPr>
        <w:t>Часть 9.</w:t>
      </w:r>
    </w:p>
    <w:p w:rsidR="00216145" w:rsidRPr="00DB2626" w:rsidRDefault="00AA69FC" w:rsidP="00962F0D">
      <w:pPr>
        <w:pStyle w:val="a3"/>
        <w:spacing w:before="0" w:beforeAutospacing="0" w:after="240" w:afterAutospacing="0" w:line="276" w:lineRule="auto"/>
        <w:ind w:firstLine="851"/>
        <w:jc w:val="both"/>
        <w:rPr>
          <w:b/>
          <w:sz w:val="28"/>
          <w:szCs w:val="28"/>
        </w:rPr>
      </w:pPr>
      <w:r w:rsidRPr="00DB2626">
        <w:rPr>
          <w:b/>
          <w:sz w:val="28"/>
          <w:szCs w:val="28"/>
        </w:rPr>
        <w:t>Роль семьи в формировании гендерной идентификации детей</w:t>
      </w:r>
    </w:p>
    <w:p w:rsidR="00216145" w:rsidRPr="00DB2626" w:rsidRDefault="00216145" w:rsidP="00962F0D">
      <w:pPr>
        <w:pStyle w:val="a3"/>
        <w:spacing w:before="240" w:beforeAutospacing="0" w:after="240" w:afterAutospacing="0" w:line="276" w:lineRule="auto"/>
        <w:jc w:val="both"/>
        <w:rPr>
          <w:i/>
        </w:rPr>
      </w:pPr>
      <w:r w:rsidRPr="00DB2626">
        <w:rPr>
          <w:i/>
        </w:rPr>
        <w:t>Автор: Серганина Любовь Александровна, воспитатель дошкольной группы МАОУ «Лабазинская СОШ»</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 последнее время ученые предлагают в воспитании детей обращать внимание не только на возрастные особенности, но и на их пол. В связи с этим разработана новая технология воспитания с учетом гендерных особенностей детей раннего и дошкольного возраста.</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 настоящее время в дошкольных и школьных образовательных учреждениях обучение и воспитание строится по принципу равенства полов. В итоге это способствует развитию равноправных отношений между мужчинами и женщинами. Это замечательно, но с другой стороны, следует помнить, что развитие мальчиков и девочек протекает по-разному. Учеными накоплен ряд интересных фактов различия мальчиков и девочек в формировании и развитии моторики, зрительно</w:t>
      </w:r>
      <w:r w:rsidR="004C537F" w:rsidRPr="00DB2626">
        <w:rPr>
          <w:rFonts w:ascii="Times New Roman" w:eastAsia="Times New Roman" w:hAnsi="Times New Roman" w:cs="Times New Roman"/>
          <w:sz w:val="28"/>
          <w:szCs w:val="28"/>
          <w:lang w:eastAsia="ru-RU"/>
        </w:rPr>
        <w:t>го</w:t>
      </w:r>
      <w:r w:rsidRPr="00DB2626">
        <w:rPr>
          <w:rFonts w:ascii="Times New Roman" w:eastAsia="Times New Roman" w:hAnsi="Times New Roman" w:cs="Times New Roman"/>
          <w:sz w:val="28"/>
          <w:szCs w:val="28"/>
          <w:lang w:eastAsia="ru-RU"/>
        </w:rPr>
        <w:t xml:space="preserve"> восприятия, речи.</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По-разному происходит и полоролевая идентификация. Причиной этих различий являются как биологические, так и социальные факторы.</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Девочки и мальчики используют совершенно разные подходы для установления отношений с другими людьми. Еще до момента рождения мальчики проявляют большую физическую активность. Уже на восьмом месяце беременности в </w:t>
      </w:r>
      <w:r w:rsidR="004C537F" w:rsidRPr="00DB2626">
        <w:rPr>
          <w:rFonts w:ascii="Times New Roman" w:eastAsia="Times New Roman" w:hAnsi="Times New Roman" w:cs="Times New Roman"/>
          <w:sz w:val="28"/>
          <w:szCs w:val="28"/>
          <w:lang w:eastAsia="ru-RU"/>
        </w:rPr>
        <w:t>их крови появляется тестостерон -</w:t>
      </w:r>
      <w:r w:rsidRPr="00DB2626">
        <w:rPr>
          <w:rFonts w:ascii="Times New Roman" w:eastAsia="Times New Roman" w:hAnsi="Times New Roman" w:cs="Times New Roman"/>
          <w:sz w:val="28"/>
          <w:szCs w:val="28"/>
          <w:lang w:eastAsia="ru-RU"/>
        </w:rPr>
        <w:t xml:space="preserve"> с этого момента начинаются те физиологические изменения, которые характерны для мальчиков. Внимание новорожденных девочек направлено на лица и звуки, а новорожденных мальчиков больше всего привлекают движущиеся объекты. Навыки речи развиваются у мальчиков медленнее, зато многие родители замечают, с какой точностью они имитирую</w:t>
      </w:r>
      <w:r w:rsidR="004C537F" w:rsidRPr="00DB2626">
        <w:rPr>
          <w:rFonts w:ascii="Times New Roman" w:eastAsia="Times New Roman" w:hAnsi="Times New Roman" w:cs="Times New Roman"/>
          <w:sz w:val="28"/>
          <w:szCs w:val="28"/>
          <w:lang w:eastAsia="ru-RU"/>
        </w:rPr>
        <w:t>т такие звуки, как шум мотора,</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причем начинают делать это намного раньше, чем пытаются воспроизвести слова. В процессе развития речи почти все звуки, которые издают девочки, как правило, направлены на установление вербального общения, в то время как у мальчиков таких звуков не более 40 процентов, все остальное — это разные шумы.</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Когда дети начинают играть с кубиками, мальчики строят из них значительно большие по размеру и более высокие конструкции, которые занимают больше места, в то время как девочки строят игрушечные домики, куда одна кукла могла бы пригласить другую на чай. Мальчиков тянет к таким игрушкам, как грузовики, они любят играть в песочнице, в то время как девочек привлекают платяные шкафы или кукольные домики.</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Мальчики быстро становятся сильнее — их мускульная масса в среднем на 30 процентов больше, чем у девочек. У них больше красных кровяных телец, и они испытывают потребность в большей физической активности. А вот их умственные способности развиваются медленнее, не так быстро нарастает количество связей между левым и правым полушарием. Это является причиной, по которой речевые навыки у мальчиков развиваются медленнее, чем у девочек. Мозг мальчиков достигает состояния зрелости медленнее, чем мозг девочек, поэтому они не могут так же быстро адаптироваться к школьным занятиям. Научные исследования свидетельствуют также о том, что замедленный «старт» может создавать для мальчиков трудности </w:t>
      </w:r>
      <w:r w:rsidR="004C537F" w:rsidRPr="00DB2626">
        <w:rPr>
          <w:rFonts w:ascii="Times New Roman" w:eastAsia="Times New Roman" w:hAnsi="Times New Roman" w:cs="Times New Roman"/>
          <w:sz w:val="28"/>
          <w:szCs w:val="28"/>
          <w:lang w:eastAsia="ru-RU"/>
        </w:rPr>
        <w:t>на протяжении ряда лет. Поэтому</w:t>
      </w:r>
      <w:r w:rsidRPr="00DB2626">
        <w:rPr>
          <w:rFonts w:ascii="Times New Roman" w:eastAsia="Times New Roman" w:hAnsi="Times New Roman" w:cs="Times New Roman"/>
          <w:sz w:val="28"/>
          <w:szCs w:val="28"/>
          <w:lang w:eastAsia="ru-RU"/>
        </w:rPr>
        <w:t xml:space="preserve"> даже если родителям кажется, что их ребенок ведет себя асоциально или проявляет интеллектуальную незрелость, иногда следует набраться терпения и просто подождать.</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Самые серьезные исследования показывают, что здоровое социальное развитие как мальчиков, так и девочек требует присутствия двух родителей — мужчины и женщины. Причина этого заключается в том, что существуют фундаментальные различия между полами, поэтому и отец, и мать оказывают влияние на личность ребенка по-разному. Попытки сгладить эти различия могут вызвать у ребенка лишь замешательство и помешать правильному развитию его личности.</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Ребенку необходимы и корни, и крылья. Корни он получает благодаря сильной привязанности к матери в первые годы жизни, а крылья — благодаря обучению и тренировке, которые может дать отец, близкий и родной человек, вводящий ребенка в большой открытый мир. Мамы учат </w:t>
      </w:r>
      <w:r w:rsidR="002423E3" w:rsidRPr="00DB2626">
        <w:rPr>
          <w:rFonts w:ascii="Times New Roman" w:eastAsia="Times New Roman" w:hAnsi="Times New Roman" w:cs="Times New Roman"/>
          <w:sz w:val="28"/>
          <w:szCs w:val="28"/>
          <w:lang w:eastAsia="ru-RU"/>
        </w:rPr>
        <w:t>ребят</w:t>
      </w:r>
      <w:r w:rsidRPr="00DB2626">
        <w:rPr>
          <w:rFonts w:ascii="Times New Roman" w:eastAsia="Times New Roman" w:hAnsi="Times New Roman" w:cs="Times New Roman"/>
          <w:sz w:val="28"/>
          <w:szCs w:val="28"/>
          <w:lang w:eastAsia="ru-RU"/>
        </w:rPr>
        <w:t xml:space="preserve"> опираться на землю, чтобы чувствовать себя защищенными, в то время как отцы — стремиться к звездам и смело противостоять враждебному миру!</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Биологически мальчики как бы самой природой предназначены для борьбы, соперничества, и им это нравится. Это испытание их силы, способностей и энергии, что приносит мальчикам много радости и дает множество ценных жизненных уроков.</w:t>
      </w:r>
      <w:r w:rsidR="004C537F" w:rsidRPr="00DB2626">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У мальчиков тоже богатая эмоциональная жизнь, и нам нужно приложить усилия, чтобы защитить их в этом плане. Еще в совсем юном возрасте предоставив мальчикам возможность разобраться в своих эмоциях, мы поможем им сделать свою жизнь духовно богаче, а связи с окружающими людьми гораздо прочнее и, кроме того, научим их эффективно противостоять тем неприятностям, которые случаются в жизни.</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Имеющиеся свидетельства говорят о том, что мальчики и мужчины имеют тенденцию не проявлять свои чувства столь же сильно, как девочки. Иногда они даже могут показаться бесчувственными. Но мальчики поступают так для самозащиты, поэтому, если с ними обращаются как с бесчувственными, они такими и становятся. Мальчики нуждаются в нас, родителях, которые научили бы их понимать свои чувства и помогли бы идентифицировать их скрытые представления о том, что вызывает эти чувства.</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Большинство тех, с кем ребенок сталкивается в процессе своего воспитания, - женщины (воспитатели детского сада, врачи, учителя). Поэтому мальчики гораздо меньше знают о поведении, соответствующем мужской половой роли, чем женской. Это приводит к тому, что мальчик вынужден строить свою половую идентичность преимущественно на негативном основании: не быть похожим на девочек, не участвовать в женских видах деятельности и т. п. Взрослые не столько поощряют «мужское» поведение, сколько осуждают «немужское» («тебе плакать стыдно, ты не девочка»). Это объясняет, почему у девочек полоролевая идентификация является непрерывным и менее конфликтным процессом, чем у мальчиков. Таким образом, в дальнейшем своем развитии мальчику предстоит трудная задача: изменить первоначальную женскую идентификацию на мужскую.</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Конечно, идеальным вариантом работы в этом направлении было бы привлечение мужчин в сферу образования и воспитания. Но реальность сегодняшнего дня не дает такой возможности. Профессия педагога остается практически женской прерогативой. Поэтому проблема формирования половой идентичности</w:t>
      </w:r>
      <w:r w:rsidR="00962F0D">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 xml:space="preserve">напоминает о необходимости её решения в интересах подрастающего поколения. И именно семья является для ребенка первым, наиглавнейшим социальным фактором влияния. </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Несомненно, для развития личности ребенка необходима здоровая психологическая атмосфера в семье. Ее отсутствие неблагоприятно сказывается на формировании личности и, в частности, на половой идентификации ребенка. Личностные качества родителей игра</w:t>
      </w:r>
      <w:r w:rsidR="00962F0D">
        <w:rPr>
          <w:rFonts w:ascii="Times New Roman" w:eastAsia="Times New Roman" w:hAnsi="Times New Roman" w:cs="Times New Roman"/>
          <w:sz w:val="28"/>
          <w:szCs w:val="28"/>
          <w:lang w:eastAsia="ru-RU"/>
        </w:rPr>
        <w:t xml:space="preserve">ют здесь немаловажную роль </w:t>
      </w:r>
      <w:r w:rsidRPr="00DB2626">
        <w:rPr>
          <w:rFonts w:ascii="Times New Roman" w:eastAsia="Times New Roman" w:hAnsi="Times New Roman" w:cs="Times New Roman"/>
          <w:sz w:val="28"/>
          <w:szCs w:val="28"/>
          <w:lang w:eastAsia="ru-RU"/>
        </w:rPr>
        <w:t>и наличие у ребенка полной семьи, т.е присутствие в его жизни полноценных папы и мамы.</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Установлено, что наиболее выраженная идентификация с родителем того или иного пола у мальчиков происходит в возрасте 5-7 лет, а у девочек — в возрасте 3-8 лет. Успешность идентификации зависит от компетентности и престижности родителя того или иного пола в представлении детей, а также от наличия в семье идентичного их полу члена прародительской семьи (дедушки для мальчиков и бабушки для девочек).</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Более поздние исследова</w:t>
      </w:r>
      <w:r w:rsidR="00AC566F" w:rsidRPr="00DB2626">
        <w:rPr>
          <w:rFonts w:ascii="Times New Roman" w:eastAsia="Times New Roman" w:hAnsi="Times New Roman" w:cs="Times New Roman"/>
          <w:sz w:val="28"/>
          <w:szCs w:val="28"/>
          <w:lang w:eastAsia="ru-RU"/>
        </w:rPr>
        <w:t xml:space="preserve">ния </w:t>
      </w:r>
      <w:r w:rsidRPr="00DB2626">
        <w:rPr>
          <w:rFonts w:ascii="Times New Roman" w:eastAsia="Times New Roman" w:hAnsi="Times New Roman" w:cs="Times New Roman"/>
          <w:sz w:val="28"/>
          <w:szCs w:val="28"/>
          <w:lang w:eastAsia="ru-RU"/>
        </w:rPr>
        <w:t>говорят о том, что очень часто в иерархии семьи современного типа мать занимает главенствующую позицию, и как следствие</w:t>
      </w:r>
      <w:r w:rsidR="00AC566F" w:rsidRPr="00DB2626">
        <w:rPr>
          <w:rFonts w:ascii="Times New Roman" w:eastAsia="Times New Roman" w:hAnsi="Times New Roman" w:cs="Times New Roman"/>
          <w:sz w:val="28"/>
          <w:szCs w:val="28"/>
          <w:lang w:eastAsia="ru-RU"/>
        </w:rPr>
        <w:t>,</w:t>
      </w:r>
      <w:r w:rsidRPr="00DB2626">
        <w:rPr>
          <w:rFonts w:ascii="Times New Roman" w:eastAsia="Times New Roman" w:hAnsi="Times New Roman" w:cs="Times New Roman"/>
          <w:sz w:val="28"/>
          <w:szCs w:val="28"/>
          <w:lang w:eastAsia="ru-RU"/>
        </w:rPr>
        <w:t xml:space="preserve"> отсутствие стабильности в занимаемых гендерных позициях. Поэтому ребёнок часто не осознаёт роли, отведённой его полу. Подобная асимметрия в распределении половых ролей характерна для неполных семей, где</w:t>
      </w:r>
      <w:r w:rsidR="00AC566F" w:rsidRPr="00DB2626">
        <w:rPr>
          <w:rFonts w:ascii="Times New Roman" w:eastAsia="Times New Roman" w:hAnsi="Times New Roman" w:cs="Times New Roman"/>
          <w:sz w:val="28"/>
          <w:szCs w:val="28"/>
          <w:lang w:eastAsia="ru-RU"/>
        </w:rPr>
        <w:t xml:space="preserve"> чаще всего родителем является мать</w:t>
      </w:r>
      <w:r w:rsidRPr="00DB2626">
        <w:rPr>
          <w:rFonts w:ascii="Times New Roman" w:eastAsia="Times New Roman" w:hAnsi="Times New Roman" w:cs="Times New Roman"/>
          <w:sz w:val="28"/>
          <w:szCs w:val="28"/>
          <w:lang w:eastAsia="ru-RU"/>
        </w:rPr>
        <w:t xml:space="preserve"> или бабушка.</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У мальчиков, воспитанных только матерью, наблюдается развитие «женских» черт характера: излишняя мягкость, женственность. Женщина для него выступает в роли авторитета, защитника, командира. В других случаях вследствие развития так называемой «компенсаторной мужественности» ребёнок, наоборот, становится чёрствым и жёстким. Тесная эмоциональная близость мальчика с матерью в период дошкольного детства влияет на его отношения со сверстниками, порой осложняя их, а сильный материнский гнёт может стимулировать неправильное увлечение ребёнка.</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Девочки легче адаптируются к разным ситуациям: они менее чувствительны, чем мальчики в этом возрасте и полностью копируют своих мам, бабушек, но при этом также не всегда знают, как вести себя и как строить отношения с представителями противоположного пола. Дочери разведённых родителей перенимают критическое отношение матери к ушедшему отцу и к мужскому полу вообще.</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Неоднозначно и влияние отцов. Например, напряжённые, плохие отношения с отцами сильнее влияют на формирование половых девиаций у мальчиков и девочек, чем взаимоотношения с матерью. Слишком строгий и требовательный отец, которому ребёнок никак не может угодить, подрывает его самоуважение. Было установлено, что роль отцов в усвоении ребёнком половой роли может быть особо значимой — они в большей степени, чем матери приучают детей к соответствующим ролям, подкрепляя развитие женственности у дочерей и мужественности у сыновей. Если мужчина покинул семью до того, как его сыну исполнилось пять-шесть лет, то сын впоследствии часто оказывается более зависимым от своих ровесников и менее уверенным в себе, чем мальчик из полной семьи.</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По данным отечественных психологов, неудовлетворенная потребность в общении с родителем своего пола приводит к идентификации с родителем другого пола. Для девочек атмосфера в семье является более благоприятной, чем для мальчиков, у которых чаще не удовлетворяется потребность в близких отношениях с родителями и потребность в безопасности. Идентификация у девочек протекает успешнее: 43 % девочек против 8 % мальчиков имеют</w:t>
      </w:r>
      <w:r w:rsidR="002423E3" w:rsidRPr="00DB2626">
        <w:rPr>
          <w:rFonts w:ascii="Times New Roman" w:eastAsia="Times New Roman" w:hAnsi="Times New Roman" w:cs="Times New Roman"/>
          <w:sz w:val="28"/>
          <w:szCs w:val="28"/>
          <w:lang w:eastAsia="ru-RU"/>
        </w:rPr>
        <w:t xml:space="preserve"> </w:t>
      </w:r>
      <w:r w:rsidRPr="00DB2626">
        <w:rPr>
          <w:rFonts w:ascii="Times New Roman" w:eastAsia="Times New Roman" w:hAnsi="Times New Roman" w:cs="Times New Roman"/>
          <w:sz w:val="28"/>
          <w:szCs w:val="28"/>
          <w:lang w:eastAsia="ru-RU"/>
        </w:rPr>
        <w:t xml:space="preserve">высокую степень идентификации с родителем своего пола. У мальчиков чаще встречается неадекватная или нечеткая идентификация, связанная с отсутствием отца в семье. Мальчики, фактически с момента </w:t>
      </w:r>
      <w:r w:rsidR="00962F0D" w:rsidRPr="00DB2626">
        <w:rPr>
          <w:rFonts w:ascii="Times New Roman" w:eastAsia="Times New Roman" w:hAnsi="Times New Roman" w:cs="Times New Roman"/>
          <w:sz w:val="28"/>
          <w:szCs w:val="28"/>
          <w:lang w:eastAsia="ru-RU"/>
        </w:rPr>
        <w:t>рождения,</w:t>
      </w:r>
      <w:r w:rsidRPr="00DB2626">
        <w:rPr>
          <w:rFonts w:ascii="Times New Roman" w:eastAsia="Times New Roman" w:hAnsi="Times New Roman" w:cs="Times New Roman"/>
          <w:sz w:val="28"/>
          <w:szCs w:val="28"/>
          <w:lang w:eastAsia="ru-RU"/>
        </w:rPr>
        <w:t xml:space="preserve"> живущие без отца, ориентируются в мужских занятиях больше на взаимодействие с воображаемым отцом.</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Дети не приемлют в своём обществе других детей, чье поведение не соответствует полоролевой идентификации. Так женственных мальчиков отвергают мальчики, но охотно принимают девочки, и наоборот — маскулинных девочек отталкивают девочки, но принимают мальчики. Некоторые исследователи считают, что реша</w:t>
      </w:r>
      <w:r w:rsidR="00AC566F" w:rsidRPr="00DB2626">
        <w:rPr>
          <w:rFonts w:ascii="Times New Roman" w:eastAsia="Times New Roman" w:hAnsi="Times New Roman" w:cs="Times New Roman"/>
          <w:sz w:val="28"/>
          <w:szCs w:val="28"/>
          <w:lang w:eastAsia="ru-RU"/>
        </w:rPr>
        <w:t>ющую роль в формировании образа</w:t>
      </w:r>
      <w:r w:rsidRPr="00DB2626">
        <w:rPr>
          <w:rFonts w:ascii="Times New Roman" w:eastAsia="Times New Roman" w:hAnsi="Times New Roman" w:cs="Times New Roman"/>
          <w:sz w:val="28"/>
          <w:szCs w:val="28"/>
          <w:lang w:eastAsia="ru-RU"/>
        </w:rPr>
        <w:t xml:space="preserve"> идеальной модели поведения играет не идентификация или желание уподобиться некоему образцу, а эмоциональный дефицит. То есть ребёнка привлекает пол того значимого лица, от которого он был в детстве отчуждён. Дети, чьё поведение соответствует гендерным ожиданиям, чувствуют себя отличными от сверстников противоположного пола, которых они воспринимают как непохожих, экзотических по сравнению со сверстниками собственного пола. У мальчиков, независимо от их будущей сексуальной ориентации, такие проблемы встречаются гораздо чаще:</w:t>
      </w:r>
    </w:p>
    <w:p w:rsidR="00AC566F" w:rsidRPr="00DB2626" w:rsidRDefault="00AA69FC" w:rsidP="00962F0D">
      <w:pPr>
        <w:pStyle w:val="a7"/>
        <w:numPr>
          <w:ilvl w:val="0"/>
          <w:numId w:val="32"/>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для мальчиков на всех этапах формирования гендерной устойчивости требуются дополнительные усилия, без которых развитие автом</w:t>
      </w:r>
      <w:r w:rsidR="00AC566F" w:rsidRPr="00DB2626">
        <w:rPr>
          <w:rFonts w:ascii="Times New Roman" w:eastAsia="Times New Roman" w:hAnsi="Times New Roman" w:cs="Times New Roman"/>
          <w:sz w:val="28"/>
          <w:szCs w:val="28"/>
          <w:lang w:eastAsia="ru-RU"/>
        </w:rPr>
        <w:t>атически идёт по женскому типу;</w:t>
      </w:r>
    </w:p>
    <w:p w:rsidR="00AA69FC" w:rsidRPr="00DB2626" w:rsidRDefault="00AA69FC" w:rsidP="00962F0D">
      <w:pPr>
        <w:pStyle w:val="a7"/>
        <w:numPr>
          <w:ilvl w:val="0"/>
          <w:numId w:val="32"/>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давление на мальчиков при проявлении женских качеств сильнее, чем на девочек с проявлением мужских качеств; (женственный мальчик вызывает неодобрение, насмешки, а маскулинная девочка воспринимается спокойно и даже положительно);</w:t>
      </w:r>
    </w:p>
    <w:p w:rsidR="00AA69FC" w:rsidRPr="00DB2626" w:rsidRDefault="00AA69FC" w:rsidP="00962F0D">
      <w:pPr>
        <w:pStyle w:val="a7"/>
        <w:numPr>
          <w:ilvl w:val="0"/>
          <w:numId w:val="32"/>
        </w:numPr>
        <w:shd w:val="clear" w:color="auto" w:fill="FFFFFF"/>
        <w:spacing w:after="0"/>
        <w:ind w:left="0" w:firstLine="0"/>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в раннем детстве мальчики и девочки находятся под влиянием матерей и вообще женщин, поэтому с возрастом мальчиков необходимо переориентировать на мужские образцы поведения, так как нетипичное гендерное поведение в детстве имеет для мужчин, независимо от их сексуальной ориентации, множество отрицательных последствий.</w:t>
      </w:r>
    </w:p>
    <w:p w:rsidR="00AA69FC" w:rsidRPr="00DB2626"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Таким образом, можно сделать вывод о том, что в современных условиях процесс становления гендерной идентичности для мальчиков проходит довольно проблематично и поэтому в семейном воспитании необходимо учитывать и применять дифференцированные формы воспитания девочек и мальчиков с учетом их различий.</w:t>
      </w:r>
    </w:p>
    <w:p w:rsidR="00BC423C" w:rsidRDefault="00AA69FC" w:rsidP="00962F0D">
      <w:pPr>
        <w:shd w:val="clear" w:color="auto" w:fill="FFFFFF"/>
        <w:spacing w:after="0"/>
        <w:ind w:firstLine="708"/>
        <w:jc w:val="both"/>
        <w:rPr>
          <w:rFonts w:ascii="Times New Roman" w:eastAsia="Times New Roman" w:hAnsi="Times New Roman" w:cs="Times New Roman"/>
          <w:sz w:val="28"/>
          <w:szCs w:val="28"/>
          <w:lang w:eastAsia="ru-RU"/>
        </w:rPr>
      </w:pPr>
      <w:r w:rsidRPr="00DB2626">
        <w:rPr>
          <w:rFonts w:ascii="Times New Roman" w:eastAsia="Times New Roman" w:hAnsi="Times New Roman" w:cs="Times New Roman"/>
          <w:sz w:val="28"/>
          <w:szCs w:val="28"/>
          <w:lang w:eastAsia="ru-RU"/>
        </w:rPr>
        <w:t xml:space="preserve">Компетентность родителей в вопросах гендерного воспитания зависит от их систематического и целенаправленного самообразования и саморазвития. </w:t>
      </w:r>
    </w:p>
    <w:p w:rsidR="00962F0D" w:rsidRDefault="00962F0D" w:rsidP="00962F0D">
      <w:pPr>
        <w:shd w:val="clear" w:color="auto" w:fill="FFFFFF"/>
        <w:spacing w:after="0"/>
        <w:ind w:firstLine="708"/>
        <w:jc w:val="both"/>
        <w:rPr>
          <w:rFonts w:ascii="Times New Roman" w:eastAsia="Times New Roman" w:hAnsi="Times New Roman" w:cs="Times New Roman"/>
          <w:sz w:val="28"/>
          <w:szCs w:val="28"/>
          <w:lang w:eastAsia="ru-RU"/>
        </w:rPr>
      </w:pPr>
    </w:p>
    <w:p w:rsidR="00962F0D" w:rsidRPr="00DB2626" w:rsidRDefault="00962F0D" w:rsidP="00962F0D">
      <w:pPr>
        <w:pStyle w:val="western"/>
        <w:shd w:val="clear" w:color="auto" w:fill="FFFFFF"/>
        <w:spacing w:before="240" w:beforeAutospacing="0" w:after="0" w:afterAutospacing="0" w:line="276" w:lineRule="auto"/>
        <w:ind w:firstLine="851"/>
        <w:jc w:val="both"/>
        <w:rPr>
          <w:sz w:val="28"/>
          <w:szCs w:val="28"/>
        </w:rPr>
      </w:pPr>
      <w:r w:rsidRPr="00DB2626">
        <w:rPr>
          <w:b/>
          <w:bCs/>
          <w:sz w:val="28"/>
          <w:szCs w:val="28"/>
        </w:rPr>
        <w:t>С</w:t>
      </w:r>
      <w:r>
        <w:rPr>
          <w:b/>
          <w:bCs/>
          <w:sz w:val="28"/>
          <w:szCs w:val="28"/>
        </w:rPr>
        <w:t>писок использованной литературы</w:t>
      </w:r>
    </w:p>
    <w:p w:rsidR="00962F0D" w:rsidRPr="00962F0D" w:rsidRDefault="00962F0D" w:rsidP="00962F0D">
      <w:pPr>
        <w:pStyle w:val="western"/>
        <w:shd w:val="clear" w:color="auto" w:fill="FFFFFF"/>
        <w:spacing w:before="0" w:beforeAutospacing="0" w:after="0" w:afterAutospacing="0" w:line="276" w:lineRule="auto"/>
        <w:jc w:val="both"/>
      </w:pPr>
      <w:r w:rsidRPr="00962F0D">
        <w:t>1. Абраменкова В.В. Социальная психология детства: развитие отношений ребенка в детской субкультуре. - М: Московский психолого-социальный институт. - Воронеж: Издательство НПО «МОДЭК», 2003г.</w:t>
      </w:r>
    </w:p>
    <w:p w:rsidR="00962F0D" w:rsidRPr="00962F0D" w:rsidRDefault="00962F0D" w:rsidP="00962F0D">
      <w:pPr>
        <w:pStyle w:val="western"/>
        <w:shd w:val="clear" w:color="auto" w:fill="FFFFFF"/>
        <w:spacing w:before="0" w:beforeAutospacing="0" w:after="0" w:afterAutospacing="0" w:line="276" w:lineRule="auto"/>
        <w:jc w:val="both"/>
      </w:pPr>
      <w:r w:rsidRPr="00962F0D">
        <w:t>2. Агеев В.С. Психология межгрупповых отношений. М., 2006</w:t>
      </w:r>
    </w:p>
    <w:p w:rsidR="00962F0D" w:rsidRPr="00962F0D" w:rsidRDefault="00962F0D" w:rsidP="00962F0D">
      <w:pPr>
        <w:pStyle w:val="western"/>
        <w:shd w:val="clear" w:color="auto" w:fill="FFFFFF"/>
        <w:spacing w:before="0" w:beforeAutospacing="0" w:after="0" w:afterAutospacing="0" w:line="276" w:lineRule="auto"/>
        <w:jc w:val="both"/>
      </w:pPr>
      <w:r w:rsidRPr="00962F0D">
        <w:t>3. Арчер Половые роли в детстве: структура и развитие \\ Детство идеальное и настоящее. Новосибирск,2004</w:t>
      </w:r>
    </w:p>
    <w:p w:rsidR="00962F0D" w:rsidRPr="00962F0D" w:rsidRDefault="00962F0D" w:rsidP="00962F0D">
      <w:pPr>
        <w:pStyle w:val="western"/>
        <w:shd w:val="clear" w:color="auto" w:fill="FFFFFF"/>
        <w:spacing w:before="0" w:beforeAutospacing="0" w:after="0" w:afterAutospacing="0" w:line="276" w:lineRule="auto"/>
        <w:jc w:val="both"/>
      </w:pPr>
      <w:r w:rsidRPr="00962F0D">
        <w:t>4. Аудариня А., Путниньш М. Откуда берутся дети?,</w:t>
      </w:r>
      <w:r w:rsidR="00C541AC">
        <w:t xml:space="preserve"> </w:t>
      </w:r>
      <w:r w:rsidRPr="00962F0D">
        <w:t>М.,2002</w:t>
      </w:r>
    </w:p>
    <w:p w:rsidR="00962F0D" w:rsidRPr="00962F0D" w:rsidRDefault="00962F0D" w:rsidP="00962F0D">
      <w:pPr>
        <w:pStyle w:val="western"/>
        <w:shd w:val="clear" w:color="auto" w:fill="FFFFFF"/>
        <w:spacing w:before="0" w:beforeAutospacing="0" w:after="0" w:afterAutospacing="0" w:line="276" w:lineRule="auto"/>
        <w:jc w:val="both"/>
      </w:pPr>
      <w:r w:rsidRPr="00962F0D">
        <w:t>5. Еремеева В.Д., Хризман Т.П. Мальчики и девочки — два разных мира.</w:t>
      </w:r>
      <w:r w:rsidR="00C541AC">
        <w:t xml:space="preserve"> </w:t>
      </w:r>
      <w:r w:rsidRPr="00962F0D">
        <w:t>- СПб, издательство «ТУСКАРОРА», 2003г.</w:t>
      </w:r>
    </w:p>
    <w:p w:rsidR="00962F0D" w:rsidRPr="00962F0D" w:rsidRDefault="00962F0D" w:rsidP="00962F0D">
      <w:pPr>
        <w:pStyle w:val="western"/>
        <w:shd w:val="clear" w:color="auto" w:fill="FFFFFF"/>
        <w:spacing w:before="0" w:beforeAutospacing="0" w:after="0" w:afterAutospacing="0" w:line="276" w:lineRule="auto"/>
        <w:jc w:val="both"/>
      </w:pPr>
      <w:r w:rsidRPr="00962F0D">
        <w:t>6. Кон И.С. Ребенок и общество. -М.2003г.</w:t>
      </w:r>
    </w:p>
    <w:p w:rsidR="00962F0D" w:rsidRPr="00962F0D" w:rsidRDefault="00962F0D" w:rsidP="00962F0D">
      <w:pPr>
        <w:pStyle w:val="western"/>
        <w:shd w:val="clear" w:color="auto" w:fill="FFFFFF"/>
        <w:spacing w:before="0" w:beforeAutospacing="0" w:after="0" w:afterAutospacing="0" w:line="276" w:lineRule="auto"/>
        <w:jc w:val="both"/>
      </w:pPr>
      <w:r w:rsidRPr="00962F0D">
        <w:t>7. Карабанова О. А. Игра в коррекции психического развития ребенка. Уч. Пособие.- М,2007</w:t>
      </w:r>
    </w:p>
    <w:p w:rsidR="00962F0D" w:rsidRPr="00962F0D" w:rsidRDefault="00962F0D" w:rsidP="00962F0D">
      <w:pPr>
        <w:pStyle w:val="western"/>
        <w:shd w:val="clear" w:color="auto" w:fill="FFFFFF"/>
        <w:spacing w:before="0" w:beforeAutospacing="0" w:after="0" w:afterAutospacing="0" w:line="276" w:lineRule="auto"/>
        <w:jc w:val="both"/>
      </w:pPr>
      <w:r w:rsidRPr="00962F0D">
        <w:t>8. Колесов Д.В. Беседы о половом воспитании.- М. Педагогика, 2008</w:t>
      </w:r>
    </w:p>
    <w:p w:rsidR="00962F0D" w:rsidRPr="00962F0D" w:rsidRDefault="00962F0D" w:rsidP="00962F0D">
      <w:pPr>
        <w:pStyle w:val="western"/>
        <w:shd w:val="clear" w:color="auto" w:fill="FFFFFF"/>
        <w:spacing w:before="0" w:beforeAutospacing="0" w:after="0" w:afterAutospacing="0" w:line="276" w:lineRule="auto"/>
        <w:jc w:val="both"/>
      </w:pPr>
      <w:r w:rsidRPr="00962F0D">
        <w:t>9. Петровский В.А. Прозументик О.В. Интерсубъективный подход в становлении полового самосознания старших дошкольников \\Совершенствование качества дошкольного образования в пермской области. Пермь, 2003</w:t>
      </w:r>
    </w:p>
    <w:p w:rsidR="00962F0D" w:rsidRPr="00962F0D" w:rsidRDefault="00962F0D" w:rsidP="00962F0D">
      <w:pPr>
        <w:pStyle w:val="western"/>
        <w:shd w:val="clear" w:color="auto" w:fill="FFFFFF"/>
        <w:spacing w:before="0" w:beforeAutospacing="0" w:after="0" w:afterAutospacing="0" w:line="276" w:lineRule="auto"/>
        <w:jc w:val="both"/>
      </w:pPr>
      <w:r w:rsidRPr="00962F0D">
        <w:t>10. Репина Т.А. Проблема половой социализации детей. М.; Воронеж, 2004</w:t>
      </w:r>
    </w:p>
    <w:p w:rsidR="00962F0D" w:rsidRPr="00962F0D" w:rsidRDefault="00962F0D" w:rsidP="00962F0D">
      <w:pPr>
        <w:pStyle w:val="western"/>
        <w:shd w:val="clear" w:color="auto" w:fill="FFFFFF"/>
        <w:spacing w:before="0" w:beforeAutospacing="0" w:after="0" w:afterAutospacing="0" w:line="276" w:lineRule="auto"/>
        <w:jc w:val="both"/>
      </w:pPr>
      <w:r w:rsidRPr="00962F0D">
        <w:t>1</w:t>
      </w:r>
      <w:r w:rsidR="00C541AC">
        <w:t>1. Репина Т. Мальчики и девочки</w:t>
      </w:r>
      <w:r w:rsidRPr="00962F0D">
        <w:t>: Две половинки? \\Обруч №6.- 2004</w:t>
      </w:r>
    </w:p>
    <w:p w:rsidR="00962F0D" w:rsidRPr="00962F0D" w:rsidRDefault="00C541AC" w:rsidP="00962F0D">
      <w:pPr>
        <w:pStyle w:val="western"/>
        <w:shd w:val="clear" w:color="auto" w:fill="FFFFFF"/>
        <w:spacing w:before="0" w:beforeAutospacing="0" w:after="0" w:afterAutospacing="0" w:line="276" w:lineRule="auto"/>
        <w:jc w:val="both"/>
      </w:pPr>
      <w:r>
        <w:t>12. Рылеева Е. В</w:t>
      </w:r>
      <w:r w:rsidR="00962F0D" w:rsidRPr="00962F0D">
        <w:t>. Вместе веселее! Игры и рабочие материалы к оригинальной авторской программе развития самосознания в речевой активности дошкольников.- М.: Линка ПРЕСС, 2003</w:t>
      </w:r>
    </w:p>
    <w:p w:rsidR="00962F0D" w:rsidRPr="00962F0D" w:rsidRDefault="00962F0D" w:rsidP="00962F0D">
      <w:pPr>
        <w:pStyle w:val="western"/>
        <w:shd w:val="clear" w:color="auto" w:fill="FFFFFF"/>
        <w:spacing w:before="0" w:beforeAutospacing="0" w:after="0" w:afterAutospacing="0" w:line="276" w:lineRule="auto"/>
        <w:jc w:val="both"/>
      </w:pPr>
      <w:r w:rsidRPr="00962F0D">
        <w:t>13. Иванова Т.И. Мальчики и девочки: дифференцированный подхо</w:t>
      </w:r>
      <w:r w:rsidR="00C541AC">
        <w:t>д к воспитанию детей. «КОРИФЕЙ»</w:t>
      </w:r>
      <w:r w:rsidRPr="00962F0D">
        <w:t>,</w:t>
      </w:r>
      <w:r w:rsidR="00C541AC">
        <w:t xml:space="preserve"> </w:t>
      </w:r>
      <w:r w:rsidRPr="00962F0D">
        <w:t>Волгоград, 2008г.</w:t>
      </w:r>
    </w:p>
    <w:p w:rsidR="00962F0D" w:rsidRPr="00962F0D" w:rsidRDefault="00962F0D" w:rsidP="00962F0D">
      <w:pPr>
        <w:pStyle w:val="western"/>
        <w:shd w:val="clear" w:color="auto" w:fill="FFFFFF"/>
        <w:spacing w:before="0" w:beforeAutospacing="0" w:after="0" w:afterAutospacing="0" w:line="276" w:lineRule="auto"/>
        <w:jc w:val="both"/>
      </w:pPr>
      <w:r w:rsidRPr="00962F0D">
        <w:t>14. Семенова Л.Э Полоролевые отношения, самооценка, притязания в личностном становлении детей старшего дошкольного возраста. М., 2006</w:t>
      </w:r>
    </w:p>
    <w:p w:rsidR="00962F0D" w:rsidRPr="00962F0D" w:rsidRDefault="00962F0D" w:rsidP="00962F0D">
      <w:pPr>
        <w:pStyle w:val="western"/>
        <w:shd w:val="clear" w:color="auto" w:fill="FFFFFF"/>
        <w:spacing w:before="0" w:beforeAutospacing="0" w:after="0" w:afterAutospacing="0" w:line="276" w:lineRule="auto"/>
        <w:jc w:val="both"/>
      </w:pPr>
      <w:r w:rsidRPr="00962F0D">
        <w:t>15. Терещенко М. Н. Роль семьи в формировании готовности ребенка к школьному обучению \\Нач. Школа плюс до и после. М., 2007</w:t>
      </w:r>
    </w:p>
    <w:p w:rsidR="00962F0D" w:rsidRPr="00962F0D" w:rsidRDefault="00962F0D" w:rsidP="00962F0D">
      <w:pPr>
        <w:pStyle w:val="western"/>
        <w:shd w:val="clear" w:color="auto" w:fill="FFFFFF"/>
        <w:spacing w:before="0" w:beforeAutospacing="0" w:after="0" w:afterAutospacing="0" w:line="276" w:lineRule="auto"/>
        <w:jc w:val="both"/>
      </w:pPr>
      <w:r w:rsidRPr="00962F0D">
        <w:t>16. Терещенко М. Н. Готовность ребенка к обучению в школе как психолого-педагогическая проблема \\ Вестник Южно-Уральского университета Челябинск, 2006</w:t>
      </w:r>
    </w:p>
    <w:p w:rsidR="00962F0D" w:rsidRPr="00962F0D" w:rsidRDefault="00962F0D" w:rsidP="00962F0D">
      <w:pPr>
        <w:pStyle w:val="western"/>
        <w:shd w:val="clear" w:color="auto" w:fill="FFFFFF"/>
        <w:spacing w:before="0" w:beforeAutospacing="0" w:after="0" w:afterAutospacing="0" w:line="276" w:lineRule="auto"/>
        <w:jc w:val="both"/>
      </w:pPr>
      <w:r w:rsidRPr="00962F0D">
        <w:t>17. Шелухина И.П. Мальчики и девочки: Дифференцированный подход к воспитанию детей старшего дошкольного возраст</w:t>
      </w:r>
      <w:r w:rsidR="00C541AC">
        <w:t>а — М.: Сфера, 2006. -96 с. - (</w:t>
      </w:r>
      <w:r w:rsidRPr="00962F0D">
        <w:t>Программа развития).</w:t>
      </w:r>
    </w:p>
    <w:p w:rsidR="00962F0D" w:rsidRPr="00962F0D" w:rsidRDefault="00962F0D" w:rsidP="00962F0D">
      <w:pPr>
        <w:pStyle w:val="western"/>
        <w:shd w:val="clear" w:color="auto" w:fill="FFFFFF"/>
        <w:spacing w:before="0" w:beforeAutospacing="0" w:after="0" w:afterAutospacing="0" w:line="276" w:lineRule="auto"/>
        <w:jc w:val="both"/>
      </w:pPr>
      <w:r w:rsidRPr="00962F0D">
        <w:t>18. Статья: Девочки и мальчики — два разных мира. Психолог Академии семейного образования Вигриянова М.Р., СПб 2011</w:t>
      </w:r>
    </w:p>
    <w:p w:rsidR="00962F0D" w:rsidRPr="00962F0D" w:rsidRDefault="00962F0D" w:rsidP="00962F0D">
      <w:pPr>
        <w:pStyle w:val="western"/>
        <w:shd w:val="clear" w:color="auto" w:fill="FFFFFF"/>
        <w:spacing w:before="0" w:beforeAutospacing="0" w:after="0" w:afterAutospacing="0" w:line="276" w:lineRule="auto"/>
        <w:jc w:val="both"/>
      </w:pPr>
      <w:r w:rsidRPr="00962F0D">
        <w:t>19.. Статья: Абраменко В.В. Половая дифференциация и межличностные отношения в детской группе \\Вопросы психологии, №5 .2002</w:t>
      </w:r>
    </w:p>
    <w:p w:rsidR="00962F0D" w:rsidRPr="00962F0D" w:rsidRDefault="00962F0D" w:rsidP="00962F0D">
      <w:pPr>
        <w:pStyle w:val="western"/>
        <w:shd w:val="clear" w:color="auto" w:fill="FFFFFF"/>
        <w:spacing w:before="0" w:beforeAutospacing="0" w:after="0" w:afterAutospacing="0" w:line="276" w:lineRule="auto"/>
        <w:jc w:val="both"/>
      </w:pPr>
      <w:r w:rsidRPr="00962F0D">
        <w:t>20. Стрелова М. Раздельное воспитание: Раздельное воспитание: за и против \\ Дошкольное воспитание.-</w:t>
      </w:r>
      <w:r w:rsidR="00C541AC">
        <w:t xml:space="preserve"> </w:t>
      </w:r>
      <w:r w:rsidRPr="00962F0D">
        <w:t>№4 -2009</w:t>
      </w:r>
    </w:p>
    <w:p w:rsidR="00962F0D" w:rsidRPr="00962F0D" w:rsidRDefault="00962F0D" w:rsidP="00962F0D">
      <w:pPr>
        <w:pStyle w:val="western"/>
        <w:shd w:val="clear" w:color="auto" w:fill="FFFFFF"/>
        <w:spacing w:before="0" w:beforeAutospacing="0" w:after="0" w:afterAutospacing="0" w:line="276" w:lineRule="auto"/>
        <w:jc w:val="both"/>
      </w:pPr>
      <w:r w:rsidRPr="00962F0D">
        <w:t>21.</w:t>
      </w:r>
      <w:r w:rsidRPr="00962F0D">
        <w:rPr>
          <w:rStyle w:val="apple-converted-space"/>
        </w:rPr>
        <w:t> </w:t>
      </w:r>
      <w:r w:rsidRPr="00962F0D">
        <w:t>Т. Доронова «Девочки мальчики 3-4 лет в семье и детском саду» Моска, Линка-пресс 2009г.</w:t>
      </w:r>
    </w:p>
    <w:p w:rsidR="00962F0D" w:rsidRPr="00962F0D" w:rsidRDefault="00962F0D" w:rsidP="00962F0D">
      <w:pPr>
        <w:pStyle w:val="western"/>
        <w:shd w:val="clear" w:color="auto" w:fill="FFFFFF"/>
        <w:spacing w:before="0" w:beforeAutospacing="0" w:after="0" w:afterAutospacing="0" w:line="276" w:lineRule="auto"/>
        <w:jc w:val="both"/>
      </w:pPr>
      <w:r w:rsidRPr="00962F0D">
        <w:t>22.Н.А. Баранникова «О мальчишках и девчонках, а также их родителях» ТЦ «Сфера», Москва 2012г.</w:t>
      </w:r>
    </w:p>
    <w:p w:rsidR="00962F0D" w:rsidRPr="00962F0D" w:rsidRDefault="00962F0D" w:rsidP="00962F0D">
      <w:pPr>
        <w:pStyle w:val="western"/>
        <w:shd w:val="clear" w:color="auto" w:fill="FFFFFF"/>
        <w:spacing w:before="0" w:beforeAutospacing="0" w:after="0" w:afterAutospacing="0" w:line="276" w:lineRule="auto"/>
        <w:jc w:val="both"/>
      </w:pPr>
      <w:r w:rsidRPr="00962F0D">
        <w:t>23. М.А. Панфилова «Психологические основы воспитания девочек и мальчиков в детском саду и семье» Москва 2009г., ГОУ д/с 557</w:t>
      </w:r>
    </w:p>
    <w:p w:rsidR="00962F0D" w:rsidRPr="00962F0D" w:rsidRDefault="00962F0D" w:rsidP="00962F0D">
      <w:pPr>
        <w:pStyle w:val="western"/>
        <w:shd w:val="clear" w:color="auto" w:fill="FFFFFF"/>
        <w:spacing w:before="0" w:beforeAutospacing="0" w:after="0" w:afterAutospacing="0" w:line="276" w:lineRule="auto"/>
        <w:jc w:val="both"/>
      </w:pPr>
      <w:r w:rsidRPr="00962F0D">
        <w:t>24. «Основы мужественности и женственности для дошкольников» А.В. Абдарашитова Петербургский научно-практический журнал «Дошкольная педагогика», февраль 2010г.</w:t>
      </w:r>
    </w:p>
    <w:p w:rsidR="00962F0D" w:rsidRPr="00DB2626" w:rsidRDefault="00962F0D" w:rsidP="00962F0D">
      <w:pPr>
        <w:shd w:val="clear" w:color="auto" w:fill="FFFFFF"/>
        <w:spacing w:after="0"/>
        <w:ind w:firstLine="708"/>
        <w:jc w:val="both"/>
        <w:rPr>
          <w:rFonts w:ascii="Times New Roman" w:eastAsia="Times New Roman" w:hAnsi="Times New Roman" w:cs="Times New Roman"/>
          <w:sz w:val="28"/>
          <w:szCs w:val="28"/>
          <w:lang w:eastAsia="ru-RU"/>
        </w:rPr>
      </w:pPr>
    </w:p>
    <w:sectPr w:rsidR="00962F0D" w:rsidRPr="00DB2626" w:rsidSect="00E4578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903" w:rsidRDefault="00760903" w:rsidP="00FB6D39">
      <w:pPr>
        <w:spacing w:after="0" w:line="240" w:lineRule="auto"/>
      </w:pPr>
      <w:r>
        <w:separator/>
      </w:r>
    </w:p>
  </w:endnote>
  <w:endnote w:type="continuationSeparator" w:id="0">
    <w:p w:rsidR="00760903" w:rsidRDefault="00760903" w:rsidP="00FB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903" w:rsidRDefault="00760903" w:rsidP="00FB6D39">
      <w:pPr>
        <w:spacing w:after="0" w:line="240" w:lineRule="auto"/>
      </w:pPr>
      <w:r>
        <w:separator/>
      </w:r>
    </w:p>
  </w:footnote>
  <w:footnote w:type="continuationSeparator" w:id="0">
    <w:p w:rsidR="00760903" w:rsidRDefault="00760903" w:rsidP="00FB6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52674"/>
      <w:docPartObj>
        <w:docPartGallery w:val="Page Numbers (Top of Page)"/>
        <w:docPartUnique/>
      </w:docPartObj>
    </w:sdtPr>
    <w:sdtEndPr/>
    <w:sdtContent>
      <w:p w:rsidR="00560C60" w:rsidRDefault="00560C60">
        <w:pPr>
          <w:pStyle w:val="a8"/>
          <w:jc w:val="center"/>
        </w:pPr>
        <w:r>
          <w:fldChar w:fldCharType="begin"/>
        </w:r>
        <w:r>
          <w:instrText>PAGE   \* MERGEFORMAT</w:instrText>
        </w:r>
        <w:r>
          <w:fldChar w:fldCharType="separate"/>
        </w:r>
        <w:r w:rsidR="00760903">
          <w:rPr>
            <w:noProof/>
          </w:rPr>
          <w:t>1</w:t>
        </w:r>
        <w:r>
          <w:fldChar w:fldCharType="end"/>
        </w:r>
      </w:p>
    </w:sdtContent>
  </w:sdt>
  <w:p w:rsidR="00560C60" w:rsidRDefault="00560C6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025"/>
    <w:multiLevelType w:val="multilevel"/>
    <w:tmpl w:val="845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B4B"/>
    <w:multiLevelType w:val="hybridMultilevel"/>
    <w:tmpl w:val="4A54F2BA"/>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B01CD"/>
    <w:multiLevelType w:val="hybridMultilevel"/>
    <w:tmpl w:val="D45699AA"/>
    <w:lvl w:ilvl="0" w:tplc="3E026598">
      <w:start w:val="1"/>
      <w:numFmt w:val="bullet"/>
      <w:lvlText w:val=""/>
      <w:lvlJc w:val="left"/>
      <w:pPr>
        <w:ind w:left="2651"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3" w15:restartNumberingAfterBreak="0">
    <w:nsid w:val="09535698"/>
    <w:multiLevelType w:val="hybridMultilevel"/>
    <w:tmpl w:val="BD2826FC"/>
    <w:lvl w:ilvl="0" w:tplc="3E026598">
      <w:start w:val="1"/>
      <w:numFmt w:val="bullet"/>
      <w:lvlText w:val=""/>
      <w:lvlJc w:val="left"/>
      <w:pPr>
        <w:ind w:left="1571"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9F23D0F"/>
    <w:multiLevelType w:val="hybridMultilevel"/>
    <w:tmpl w:val="E4DEB20A"/>
    <w:lvl w:ilvl="0" w:tplc="0419000F">
      <w:start w:val="1"/>
      <w:numFmt w:val="decimal"/>
      <w:lvlText w:val="%1."/>
      <w:lvlJc w:val="left"/>
      <w:pPr>
        <w:ind w:left="720" w:hanging="360"/>
      </w:pPr>
    </w:lvl>
    <w:lvl w:ilvl="1" w:tplc="9828C656">
      <w:start w:val="1"/>
      <w:numFmt w:val="decimal"/>
      <w:lvlText w:val="%2."/>
      <w:lvlJc w:val="left"/>
      <w:pPr>
        <w:ind w:left="1440" w:hanging="360"/>
      </w:pPr>
      <w:rPr>
        <w:color w:val="D9D9D9" w:themeColor="background1" w:themeShade="D9"/>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370BE"/>
    <w:multiLevelType w:val="hybridMultilevel"/>
    <w:tmpl w:val="DB2A6EAC"/>
    <w:lvl w:ilvl="0" w:tplc="998295CA">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FCB12EF"/>
    <w:multiLevelType w:val="hybridMultilevel"/>
    <w:tmpl w:val="0778CCE2"/>
    <w:lvl w:ilvl="0" w:tplc="3E026598">
      <w:start w:val="1"/>
      <w:numFmt w:val="bullet"/>
      <w:lvlText w:val=""/>
      <w:lvlJc w:val="left"/>
      <w:pPr>
        <w:ind w:left="1571"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6FD6C494">
      <w:numFmt w:val="bullet"/>
      <w:lvlText w:val="•"/>
      <w:lvlJc w:val="left"/>
      <w:pPr>
        <w:ind w:left="2291" w:hanging="360"/>
      </w:pPr>
      <w:rPr>
        <w:rFonts w:ascii="Times New Roman" w:eastAsia="Times New Roman" w:hAnsi="Times New Roman" w:cs="Times New Roman" w:hint="default"/>
        <w:color w:val="333333"/>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FD3560B"/>
    <w:multiLevelType w:val="hybridMultilevel"/>
    <w:tmpl w:val="AF20F52E"/>
    <w:lvl w:ilvl="0" w:tplc="3E026598">
      <w:start w:val="1"/>
      <w:numFmt w:val="bullet"/>
      <w:lvlText w:val=""/>
      <w:lvlJc w:val="left"/>
      <w:pPr>
        <w:ind w:left="1429"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3E026598">
      <w:start w:val="1"/>
      <w:numFmt w:val="bullet"/>
      <w:lvlText w:val=""/>
      <w:lvlJc w:val="left"/>
      <w:pPr>
        <w:ind w:left="2149"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874385"/>
    <w:multiLevelType w:val="multilevel"/>
    <w:tmpl w:val="242C2B36"/>
    <w:lvl w:ilvl="0">
      <w:start w:val="1"/>
      <w:numFmt w:val="bullet"/>
      <w:lvlText w:val=""/>
      <w:lvlJc w:val="left"/>
      <w:pPr>
        <w:tabs>
          <w:tab w:val="num" w:pos="720"/>
        </w:tabs>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77765"/>
    <w:multiLevelType w:val="hybridMultilevel"/>
    <w:tmpl w:val="4AD8C814"/>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6E2C7D"/>
    <w:multiLevelType w:val="multilevel"/>
    <w:tmpl w:val="C4A815BC"/>
    <w:lvl w:ilvl="0">
      <w:start w:val="1"/>
      <w:numFmt w:val="decimal"/>
      <w:lvlText w:val="%1."/>
      <w:lvlJc w:val="left"/>
      <w:pPr>
        <w:tabs>
          <w:tab w:val="num" w:pos="720"/>
        </w:tabs>
        <w:ind w:left="720" w:hanging="360"/>
      </w:pPr>
      <w:rPr>
        <w:color w:val="D9D9D9" w:themeColor="background1" w:themeShade="D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07CA3"/>
    <w:multiLevelType w:val="hybridMultilevel"/>
    <w:tmpl w:val="9510EAE4"/>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4F7A98"/>
    <w:multiLevelType w:val="hybridMultilevel"/>
    <w:tmpl w:val="E88A9D32"/>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411670"/>
    <w:multiLevelType w:val="hybridMultilevel"/>
    <w:tmpl w:val="E50EC82E"/>
    <w:lvl w:ilvl="0" w:tplc="3E026598">
      <w:start w:val="1"/>
      <w:numFmt w:val="bullet"/>
      <w:lvlText w:val=""/>
      <w:lvlJc w:val="left"/>
      <w:pPr>
        <w:ind w:left="1571"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D2062F1"/>
    <w:multiLevelType w:val="hybridMultilevel"/>
    <w:tmpl w:val="1DDAAC80"/>
    <w:lvl w:ilvl="0" w:tplc="3E026598">
      <w:start w:val="1"/>
      <w:numFmt w:val="bullet"/>
      <w:lvlText w:val=""/>
      <w:lvlJc w:val="left"/>
      <w:pPr>
        <w:ind w:left="1571"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4864402"/>
    <w:multiLevelType w:val="hybridMultilevel"/>
    <w:tmpl w:val="AA7AB95C"/>
    <w:lvl w:ilvl="0" w:tplc="3E026598">
      <w:start w:val="1"/>
      <w:numFmt w:val="bullet"/>
      <w:lvlText w:val=""/>
      <w:lvlJc w:val="left"/>
      <w:pPr>
        <w:ind w:left="1429"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F730F0"/>
    <w:multiLevelType w:val="multilevel"/>
    <w:tmpl w:val="2CF0604A"/>
    <w:lvl w:ilvl="0">
      <w:start w:val="1"/>
      <w:numFmt w:val="bullet"/>
      <w:lvlText w:val=""/>
      <w:lvlJc w:val="left"/>
      <w:pPr>
        <w:tabs>
          <w:tab w:val="num" w:pos="720"/>
        </w:tabs>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73BCE"/>
    <w:multiLevelType w:val="multilevel"/>
    <w:tmpl w:val="34D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2269D"/>
    <w:multiLevelType w:val="hybridMultilevel"/>
    <w:tmpl w:val="20E2D04E"/>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3E026598">
      <w:start w:val="1"/>
      <w:numFmt w:val="bullet"/>
      <w:lvlText w:val=""/>
      <w:lvlJc w:val="left"/>
      <w:pPr>
        <w:ind w:left="144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E86430"/>
    <w:multiLevelType w:val="hybridMultilevel"/>
    <w:tmpl w:val="8DE4D828"/>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414553"/>
    <w:multiLevelType w:val="hybridMultilevel"/>
    <w:tmpl w:val="AD1EEBD6"/>
    <w:lvl w:ilvl="0" w:tplc="3E026598">
      <w:start w:val="1"/>
      <w:numFmt w:val="bullet"/>
      <w:lvlText w:val=""/>
      <w:lvlJc w:val="left"/>
      <w:pPr>
        <w:ind w:left="25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1" w15:restartNumberingAfterBreak="0">
    <w:nsid w:val="57A8226D"/>
    <w:multiLevelType w:val="multilevel"/>
    <w:tmpl w:val="DA38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C78CB"/>
    <w:multiLevelType w:val="hybridMultilevel"/>
    <w:tmpl w:val="97D2DF14"/>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783A8B"/>
    <w:multiLevelType w:val="multilevel"/>
    <w:tmpl w:val="94F280D8"/>
    <w:lvl w:ilvl="0">
      <w:start w:val="1"/>
      <w:numFmt w:val="decimal"/>
      <w:lvlText w:val="%1."/>
      <w:lvlJc w:val="left"/>
      <w:pPr>
        <w:tabs>
          <w:tab w:val="num" w:pos="720"/>
        </w:tabs>
        <w:ind w:left="720" w:hanging="360"/>
      </w:pPr>
      <w:rPr>
        <w:rFonts w:hint="default"/>
        <w:color w:val="D9D9D9" w:themeColor="background1" w:themeShade="D9"/>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24178"/>
    <w:multiLevelType w:val="multilevel"/>
    <w:tmpl w:val="C5A49F6A"/>
    <w:lvl w:ilvl="0">
      <w:start w:val="1"/>
      <w:numFmt w:val="bullet"/>
      <w:lvlText w:val=""/>
      <w:lvlJc w:val="left"/>
      <w:pPr>
        <w:tabs>
          <w:tab w:val="num" w:pos="720"/>
        </w:tabs>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42188"/>
    <w:multiLevelType w:val="hybridMultilevel"/>
    <w:tmpl w:val="396C4384"/>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9216009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0E6C8D"/>
    <w:multiLevelType w:val="hybridMultilevel"/>
    <w:tmpl w:val="5D2CDF8E"/>
    <w:lvl w:ilvl="0" w:tplc="3E026598">
      <w:start w:val="1"/>
      <w:numFmt w:val="bullet"/>
      <w:lvlText w:val=""/>
      <w:lvlJc w:val="left"/>
      <w:pPr>
        <w:ind w:left="2149"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68B71465"/>
    <w:multiLevelType w:val="hybridMultilevel"/>
    <w:tmpl w:val="509E57B4"/>
    <w:lvl w:ilvl="0" w:tplc="3E026598">
      <w:start w:val="1"/>
      <w:numFmt w:val="bullet"/>
      <w:lvlText w:val=""/>
      <w:lvlJc w:val="left"/>
      <w:pPr>
        <w:ind w:left="1429"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F46539"/>
    <w:multiLevelType w:val="multilevel"/>
    <w:tmpl w:val="EC46D3CE"/>
    <w:lvl w:ilvl="0">
      <w:start w:val="1"/>
      <w:numFmt w:val="bullet"/>
      <w:lvlText w:val=""/>
      <w:lvlJc w:val="left"/>
      <w:pPr>
        <w:tabs>
          <w:tab w:val="num" w:pos="720"/>
        </w:tabs>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sz w:val="20"/>
        <w:vertAlign w:val="baseline"/>
      </w:rPr>
    </w:lvl>
    <w:lvl w:ilvl="1">
      <w:start w:val="1"/>
      <w:numFmt w:val="decimal"/>
      <w:lvlText w:val="%2."/>
      <w:lvlJc w:val="left"/>
      <w:pPr>
        <w:ind w:left="2070" w:hanging="99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37F5B"/>
    <w:multiLevelType w:val="hybridMultilevel"/>
    <w:tmpl w:val="56A6782A"/>
    <w:lvl w:ilvl="0" w:tplc="3E026598">
      <w:start w:val="1"/>
      <w:numFmt w:val="bullet"/>
      <w:lvlText w:val=""/>
      <w:lvlJc w:val="left"/>
      <w:pPr>
        <w:ind w:left="720"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881EA1"/>
    <w:multiLevelType w:val="multilevel"/>
    <w:tmpl w:val="7D744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D9D9D9" w:themeColor="background1" w:themeShade="D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66142"/>
    <w:multiLevelType w:val="hybridMultilevel"/>
    <w:tmpl w:val="D8D268F6"/>
    <w:lvl w:ilvl="0" w:tplc="3E026598">
      <w:start w:val="1"/>
      <w:numFmt w:val="bullet"/>
      <w:lvlText w:val=""/>
      <w:lvlJc w:val="left"/>
      <w:pPr>
        <w:ind w:left="2651" w:hanging="360"/>
      </w:pPr>
      <w:rPr>
        <w:rFonts w:ascii="Symbol" w:eastAsia="Symbol" w:hAnsi="Symbol" w:cs="Symbol" w:hint="default"/>
        <w:b w:val="0"/>
        <w:bCs w:val="0"/>
        <w:i w:val="0"/>
        <w:iCs w:val="0"/>
        <w:caps w:val="0"/>
        <w:strike w:val="0"/>
        <w:dstrike w:val="0"/>
        <w:outline w:val="0"/>
        <w:emboss w:val="0"/>
        <w:imprint w:val="0"/>
        <w:spacing w:val="0"/>
        <w:w w:val="100"/>
        <w:kern w:val="0"/>
        <w:position w:val="0"/>
        <w:vertAlign w:val="baseline"/>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num w:numId="1">
    <w:abstractNumId w:val="10"/>
  </w:num>
  <w:num w:numId="2">
    <w:abstractNumId w:val="0"/>
  </w:num>
  <w:num w:numId="3">
    <w:abstractNumId w:val="17"/>
  </w:num>
  <w:num w:numId="4">
    <w:abstractNumId w:val="30"/>
  </w:num>
  <w:num w:numId="5">
    <w:abstractNumId w:val="9"/>
  </w:num>
  <w:num w:numId="6">
    <w:abstractNumId w:val="23"/>
  </w:num>
  <w:num w:numId="7">
    <w:abstractNumId w:val="12"/>
  </w:num>
  <w:num w:numId="8">
    <w:abstractNumId w:val="19"/>
  </w:num>
  <w:num w:numId="9">
    <w:abstractNumId w:val="24"/>
  </w:num>
  <w:num w:numId="10">
    <w:abstractNumId w:val="28"/>
  </w:num>
  <w:num w:numId="11">
    <w:abstractNumId w:val="25"/>
  </w:num>
  <w:num w:numId="12">
    <w:abstractNumId w:val="15"/>
  </w:num>
  <w:num w:numId="13">
    <w:abstractNumId w:val="1"/>
  </w:num>
  <w:num w:numId="14">
    <w:abstractNumId w:val="4"/>
  </w:num>
  <w:num w:numId="15">
    <w:abstractNumId w:val="27"/>
  </w:num>
  <w:num w:numId="16">
    <w:abstractNumId w:val="18"/>
  </w:num>
  <w:num w:numId="17">
    <w:abstractNumId w:val="7"/>
  </w:num>
  <w:num w:numId="18">
    <w:abstractNumId w:val="26"/>
  </w:num>
  <w:num w:numId="19">
    <w:abstractNumId w:val="11"/>
  </w:num>
  <w:num w:numId="20">
    <w:abstractNumId w:val="13"/>
  </w:num>
  <w:num w:numId="21">
    <w:abstractNumId w:val="22"/>
  </w:num>
  <w:num w:numId="22">
    <w:abstractNumId w:val="20"/>
  </w:num>
  <w:num w:numId="23">
    <w:abstractNumId w:val="8"/>
  </w:num>
  <w:num w:numId="24">
    <w:abstractNumId w:val="16"/>
  </w:num>
  <w:num w:numId="25">
    <w:abstractNumId w:val="6"/>
  </w:num>
  <w:num w:numId="26">
    <w:abstractNumId w:val="2"/>
  </w:num>
  <w:num w:numId="27">
    <w:abstractNumId w:val="31"/>
  </w:num>
  <w:num w:numId="28">
    <w:abstractNumId w:val="3"/>
  </w:num>
  <w:num w:numId="29">
    <w:abstractNumId w:val="5"/>
  </w:num>
  <w:num w:numId="30">
    <w:abstractNumId w:val="21"/>
  </w:num>
  <w:num w:numId="31">
    <w:abstractNumId w:val="14"/>
  </w:num>
  <w:num w:numId="32">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B85"/>
    <w:rsid w:val="000218A4"/>
    <w:rsid w:val="0003431A"/>
    <w:rsid w:val="000975C7"/>
    <w:rsid w:val="000C1781"/>
    <w:rsid w:val="000D3B7C"/>
    <w:rsid w:val="000F76E6"/>
    <w:rsid w:val="0012395E"/>
    <w:rsid w:val="001318BB"/>
    <w:rsid w:val="00190679"/>
    <w:rsid w:val="00195FAC"/>
    <w:rsid w:val="001E29E8"/>
    <w:rsid w:val="001E5880"/>
    <w:rsid w:val="001E778D"/>
    <w:rsid w:val="001F1486"/>
    <w:rsid w:val="001F492E"/>
    <w:rsid w:val="00216145"/>
    <w:rsid w:val="00226E52"/>
    <w:rsid w:val="002423E3"/>
    <w:rsid w:val="002443D3"/>
    <w:rsid w:val="00304BDF"/>
    <w:rsid w:val="003173BE"/>
    <w:rsid w:val="00387FA4"/>
    <w:rsid w:val="00392282"/>
    <w:rsid w:val="00397D3E"/>
    <w:rsid w:val="003A34D0"/>
    <w:rsid w:val="003F08C8"/>
    <w:rsid w:val="003F5FB8"/>
    <w:rsid w:val="00402A62"/>
    <w:rsid w:val="004356F6"/>
    <w:rsid w:val="004370A9"/>
    <w:rsid w:val="00456D3C"/>
    <w:rsid w:val="004707B6"/>
    <w:rsid w:val="00480BF4"/>
    <w:rsid w:val="004C537F"/>
    <w:rsid w:val="004D53DA"/>
    <w:rsid w:val="004F45C3"/>
    <w:rsid w:val="005003C5"/>
    <w:rsid w:val="005328F0"/>
    <w:rsid w:val="00537A6B"/>
    <w:rsid w:val="00556051"/>
    <w:rsid w:val="00560C60"/>
    <w:rsid w:val="005723E4"/>
    <w:rsid w:val="00576586"/>
    <w:rsid w:val="00581AC9"/>
    <w:rsid w:val="005B4B3F"/>
    <w:rsid w:val="005C7C16"/>
    <w:rsid w:val="005E4D05"/>
    <w:rsid w:val="005F5168"/>
    <w:rsid w:val="00611359"/>
    <w:rsid w:val="0061741E"/>
    <w:rsid w:val="00622E33"/>
    <w:rsid w:val="00625EBE"/>
    <w:rsid w:val="006360CF"/>
    <w:rsid w:val="006437FB"/>
    <w:rsid w:val="00646187"/>
    <w:rsid w:val="0064646C"/>
    <w:rsid w:val="0065443C"/>
    <w:rsid w:val="00657056"/>
    <w:rsid w:val="00681EDA"/>
    <w:rsid w:val="006A46B7"/>
    <w:rsid w:val="006D7622"/>
    <w:rsid w:val="006D77CA"/>
    <w:rsid w:val="00711F43"/>
    <w:rsid w:val="007224E2"/>
    <w:rsid w:val="007241AF"/>
    <w:rsid w:val="00760903"/>
    <w:rsid w:val="007A55B4"/>
    <w:rsid w:val="007D6729"/>
    <w:rsid w:val="00812413"/>
    <w:rsid w:val="00845A33"/>
    <w:rsid w:val="008966C5"/>
    <w:rsid w:val="008978D3"/>
    <w:rsid w:val="008A736E"/>
    <w:rsid w:val="008B320F"/>
    <w:rsid w:val="008D3DD7"/>
    <w:rsid w:val="00940B03"/>
    <w:rsid w:val="00962F0D"/>
    <w:rsid w:val="009A51EC"/>
    <w:rsid w:val="009D0A54"/>
    <w:rsid w:val="009E5338"/>
    <w:rsid w:val="009E6CFD"/>
    <w:rsid w:val="009F0142"/>
    <w:rsid w:val="00A243F9"/>
    <w:rsid w:val="00A24B33"/>
    <w:rsid w:val="00A3534C"/>
    <w:rsid w:val="00A4693E"/>
    <w:rsid w:val="00A767B5"/>
    <w:rsid w:val="00AA69FC"/>
    <w:rsid w:val="00AC566F"/>
    <w:rsid w:val="00AE15C5"/>
    <w:rsid w:val="00B018D1"/>
    <w:rsid w:val="00B03889"/>
    <w:rsid w:val="00B2162F"/>
    <w:rsid w:val="00B27B02"/>
    <w:rsid w:val="00B40888"/>
    <w:rsid w:val="00B9752F"/>
    <w:rsid w:val="00BC3840"/>
    <w:rsid w:val="00BC423C"/>
    <w:rsid w:val="00BE2DC6"/>
    <w:rsid w:val="00C2082C"/>
    <w:rsid w:val="00C427BC"/>
    <w:rsid w:val="00C541AC"/>
    <w:rsid w:val="00CA341A"/>
    <w:rsid w:val="00CB5347"/>
    <w:rsid w:val="00CD34D1"/>
    <w:rsid w:val="00CE4633"/>
    <w:rsid w:val="00D00376"/>
    <w:rsid w:val="00DB2626"/>
    <w:rsid w:val="00DC3B85"/>
    <w:rsid w:val="00DF2582"/>
    <w:rsid w:val="00E122FB"/>
    <w:rsid w:val="00E1623B"/>
    <w:rsid w:val="00E23E9D"/>
    <w:rsid w:val="00E240E6"/>
    <w:rsid w:val="00E45786"/>
    <w:rsid w:val="00E82087"/>
    <w:rsid w:val="00E968C0"/>
    <w:rsid w:val="00EE077F"/>
    <w:rsid w:val="00EE7535"/>
    <w:rsid w:val="00EF3AE2"/>
    <w:rsid w:val="00F002AA"/>
    <w:rsid w:val="00F43435"/>
    <w:rsid w:val="00F50638"/>
    <w:rsid w:val="00F570A3"/>
    <w:rsid w:val="00F61CD3"/>
    <w:rsid w:val="00F74869"/>
    <w:rsid w:val="00FB2155"/>
    <w:rsid w:val="00FB263F"/>
    <w:rsid w:val="00FB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0F39"/>
  <w15:docId w15:val="{774F056D-8FBD-49ED-930A-883D340D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3B85"/>
  </w:style>
  <w:style w:type="character" w:styleId="a4">
    <w:name w:val="Hyperlink"/>
    <w:basedOn w:val="a0"/>
    <w:uiPriority w:val="99"/>
    <w:semiHidden/>
    <w:unhideWhenUsed/>
    <w:rsid w:val="00DC3B85"/>
    <w:rPr>
      <w:color w:val="0000FF"/>
      <w:u w:val="single"/>
    </w:rPr>
  </w:style>
  <w:style w:type="paragraph" w:customStyle="1" w:styleId="western">
    <w:name w:val="western"/>
    <w:basedOn w:val="a"/>
    <w:rsid w:val="00E23E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D34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34D1"/>
    <w:rPr>
      <w:rFonts w:ascii="Tahoma" w:hAnsi="Tahoma" w:cs="Tahoma"/>
      <w:sz w:val="16"/>
      <w:szCs w:val="16"/>
    </w:rPr>
  </w:style>
  <w:style w:type="paragraph" w:styleId="a7">
    <w:name w:val="List Paragraph"/>
    <w:basedOn w:val="a"/>
    <w:uiPriority w:val="34"/>
    <w:qFormat/>
    <w:rsid w:val="00F74869"/>
    <w:pPr>
      <w:ind w:left="720"/>
      <w:contextualSpacing/>
    </w:pPr>
  </w:style>
  <w:style w:type="paragraph" w:styleId="a8">
    <w:name w:val="header"/>
    <w:basedOn w:val="a"/>
    <w:link w:val="a9"/>
    <w:uiPriority w:val="99"/>
    <w:unhideWhenUsed/>
    <w:rsid w:val="00FB6D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B6D39"/>
  </w:style>
  <w:style w:type="paragraph" w:styleId="aa">
    <w:name w:val="footer"/>
    <w:basedOn w:val="a"/>
    <w:link w:val="ab"/>
    <w:uiPriority w:val="99"/>
    <w:unhideWhenUsed/>
    <w:rsid w:val="00FB6D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B6D39"/>
  </w:style>
  <w:style w:type="table" w:styleId="ac">
    <w:name w:val="Table Grid"/>
    <w:basedOn w:val="a1"/>
    <w:uiPriority w:val="59"/>
    <w:rsid w:val="009F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3537">
      <w:bodyDiv w:val="1"/>
      <w:marLeft w:val="0"/>
      <w:marRight w:val="0"/>
      <w:marTop w:val="0"/>
      <w:marBottom w:val="0"/>
      <w:divBdr>
        <w:top w:val="none" w:sz="0" w:space="0" w:color="auto"/>
        <w:left w:val="none" w:sz="0" w:space="0" w:color="auto"/>
        <w:bottom w:val="none" w:sz="0" w:space="0" w:color="auto"/>
        <w:right w:val="none" w:sz="0" w:space="0" w:color="auto"/>
      </w:divBdr>
      <w:divsChild>
        <w:div w:id="1129008143">
          <w:marLeft w:val="600"/>
          <w:marRight w:val="600"/>
          <w:marTop w:val="225"/>
          <w:marBottom w:val="225"/>
          <w:divBdr>
            <w:top w:val="none" w:sz="0" w:space="0" w:color="auto"/>
            <w:left w:val="none" w:sz="0" w:space="0" w:color="auto"/>
            <w:bottom w:val="none" w:sz="0" w:space="0" w:color="auto"/>
            <w:right w:val="none" w:sz="0" w:space="0" w:color="auto"/>
          </w:divBdr>
          <w:divsChild>
            <w:div w:id="895169421">
              <w:marLeft w:val="0"/>
              <w:marRight w:val="0"/>
              <w:marTop w:val="0"/>
              <w:marBottom w:val="0"/>
              <w:divBdr>
                <w:top w:val="none" w:sz="0" w:space="0" w:color="auto"/>
                <w:left w:val="none" w:sz="0" w:space="0" w:color="auto"/>
                <w:bottom w:val="none" w:sz="0" w:space="0" w:color="auto"/>
                <w:right w:val="none" w:sz="0" w:space="0" w:color="auto"/>
              </w:divBdr>
              <w:divsChild>
                <w:div w:id="6352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5589">
      <w:bodyDiv w:val="1"/>
      <w:marLeft w:val="0"/>
      <w:marRight w:val="0"/>
      <w:marTop w:val="0"/>
      <w:marBottom w:val="0"/>
      <w:divBdr>
        <w:top w:val="none" w:sz="0" w:space="0" w:color="auto"/>
        <w:left w:val="none" w:sz="0" w:space="0" w:color="auto"/>
        <w:bottom w:val="none" w:sz="0" w:space="0" w:color="auto"/>
        <w:right w:val="none" w:sz="0" w:space="0" w:color="auto"/>
      </w:divBdr>
      <w:divsChild>
        <w:div w:id="1901672789">
          <w:marLeft w:val="600"/>
          <w:marRight w:val="600"/>
          <w:marTop w:val="225"/>
          <w:marBottom w:val="225"/>
          <w:divBdr>
            <w:top w:val="none" w:sz="0" w:space="0" w:color="auto"/>
            <w:left w:val="none" w:sz="0" w:space="0" w:color="auto"/>
            <w:bottom w:val="none" w:sz="0" w:space="0" w:color="auto"/>
            <w:right w:val="none" w:sz="0" w:space="0" w:color="auto"/>
          </w:divBdr>
          <w:divsChild>
            <w:div w:id="1255164329">
              <w:marLeft w:val="0"/>
              <w:marRight w:val="0"/>
              <w:marTop w:val="0"/>
              <w:marBottom w:val="0"/>
              <w:divBdr>
                <w:top w:val="none" w:sz="0" w:space="0" w:color="auto"/>
                <w:left w:val="none" w:sz="0" w:space="0" w:color="auto"/>
                <w:bottom w:val="none" w:sz="0" w:space="0" w:color="auto"/>
                <w:right w:val="none" w:sz="0" w:space="0" w:color="auto"/>
              </w:divBdr>
              <w:divsChild>
                <w:div w:id="20194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3994">
      <w:bodyDiv w:val="1"/>
      <w:marLeft w:val="0"/>
      <w:marRight w:val="0"/>
      <w:marTop w:val="0"/>
      <w:marBottom w:val="0"/>
      <w:divBdr>
        <w:top w:val="none" w:sz="0" w:space="0" w:color="auto"/>
        <w:left w:val="none" w:sz="0" w:space="0" w:color="auto"/>
        <w:bottom w:val="none" w:sz="0" w:space="0" w:color="auto"/>
        <w:right w:val="none" w:sz="0" w:space="0" w:color="auto"/>
      </w:divBdr>
      <w:divsChild>
        <w:div w:id="984164646">
          <w:marLeft w:val="600"/>
          <w:marRight w:val="600"/>
          <w:marTop w:val="225"/>
          <w:marBottom w:val="225"/>
          <w:divBdr>
            <w:top w:val="none" w:sz="0" w:space="0" w:color="auto"/>
            <w:left w:val="none" w:sz="0" w:space="0" w:color="auto"/>
            <w:bottom w:val="none" w:sz="0" w:space="0" w:color="auto"/>
            <w:right w:val="none" w:sz="0" w:space="0" w:color="auto"/>
          </w:divBdr>
          <w:divsChild>
            <w:div w:id="1610232754">
              <w:marLeft w:val="0"/>
              <w:marRight w:val="0"/>
              <w:marTop w:val="0"/>
              <w:marBottom w:val="0"/>
              <w:divBdr>
                <w:top w:val="none" w:sz="0" w:space="0" w:color="auto"/>
                <w:left w:val="none" w:sz="0" w:space="0" w:color="auto"/>
                <w:bottom w:val="none" w:sz="0" w:space="0" w:color="auto"/>
                <w:right w:val="none" w:sz="0" w:space="0" w:color="auto"/>
              </w:divBdr>
              <w:divsChild>
                <w:div w:id="7319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4947">
      <w:bodyDiv w:val="1"/>
      <w:marLeft w:val="0"/>
      <w:marRight w:val="0"/>
      <w:marTop w:val="0"/>
      <w:marBottom w:val="0"/>
      <w:divBdr>
        <w:top w:val="none" w:sz="0" w:space="0" w:color="auto"/>
        <w:left w:val="none" w:sz="0" w:space="0" w:color="auto"/>
        <w:bottom w:val="none" w:sz="0" w:space="0" w:color="auto"/>
        <w:right w:val="none" w:sz="0" w:space="0" w:color="auto"/>
      </w:divBdr>
    </w:div>
    <w:div w:id="1054084196">
      <w:bodyDiv w:val="1"/>
      <w:marLeft w:val="0"/>
      <w:marRight w:val="0"/>
      <w:marTop w:val="0"/>
      <w:marBottom w:val="0"/>
      <w:divBdr>
        <w:top w:val="none" w:sz="0" w:space="0" w:color="auto"/>
        <w:left w:val="none" w:sz="0" w:space="0" w:color="auto"/>
        <w:bottom w:val="none" w:sz="0" w:space="0" w:color="auto"/>
        <w:right w:val="none" w:sz="0" w:space="0" w:color="auto"/>
      </w:divBdr>
      <w:divsChild>
        <w:div w:id="705258398">
          <w:marLeft w:val="600"/>
          <w:marRight w:val="600"/>
          <w:marTop w:val="225"/>
          <w:marBottom w:val="225"/>
          <w:divBdr>
            <w:top w:val="none" w:sz="0" w:space="0" w:color="auto"/>
            <w:left w:val="none" w:sz="0" w:space="0" w:color="auto"/>
            <w:bottom w:val="none" w:sz="0" w:space="0" w:color="auto"/>
            <w:right w:val="none" w:sz="0" w:space="0" w:color="auto"/>
          </w:divBdr>
          <w:divsChild>
            <w:div w:id="378361790">
              <w:marLeft w:val="0"/>
              <w:marRight w:val="0"/>
              <w:marTop w:val="0"/>
              <w:marBottom w:val="0"/>
              <w:divBdr>
                <w:top w:val="none" w:sz="0" w:space="0" w:color="auto"/>
                <w:left w:val="none" w:sz="0" w:space="0" w:color="auto"/>
                <w:bottom w:val="none" w:sz="0" w:space="0" w:color="auto"/>
                <w:right w:val="none" w:sz="0" w:space="0" w:color="auto"/>
              </w:divBdr>
              <w:divsChild>
                <w:div w:id="3572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692">
      <w:bodyDiv w:val="1"/>
      <w:marLeft w:val="0"/>
      <w:marRight w:val="0"/>
      <w:marTop w:val="0"/>
      <w:marBottom w:val="0"/>
      <w:divBdr>
        <w:top w:val="none" w:sz="0" w:space="0" w:color="auto"/>
        <w:left w:val="none" w:sz="0" w:space="0" w:color="auto"/>
        <w:bottom w:val="none" w:sz="0" w:space="0" w:color="auto"/>
        <w:right w:val="none" w:sz="0" w:space="0" w:color="auto"/>
      </w:divBdr>
      <w:divsChild>
        <w:div w:id="322974062">
          <w:marLeft w:val="600"/>
          <w:marRight w:val="600"/>
          <w:marTop w:val="225"/>
          <w:marBottom w:val="225"/>
          <w:divBdr>
            <w:top w:val="none" w:sz="0" w:space="0" w:color="auto"/>
            <w:left w:val="none" w:sz="0" w:space="0" w:color="auto"/>
            <w:bottom w:val="none" w:sz="0" w:space="0" w:color="auto"/>
            <w:right w:val="none" w:sz="0" w:space="0" w:color="auto"/>
          </w:divBdr>
          <w:divsChild>
            <w:div w:id="1598127797">
              <w:marLeft w:val="0"/>
              <w:marRight w:val="0"/>
              <w:marTop w:val="0"/>
              <w:marBottom w:val="0"/>
              <w:divBdr>
                <w:top w:val="none" w:sz="0" w:space="0" w:color="auto"/>
                <w:left w:val="none" w:sz="0" w:space="0" w:color="auto"/>
                <w:bottom w:val="none" w:sz="0" w:space="0" w:color="auto"/>
                <w:right w:val="none" w:sz="0" w:space="0" w:color="auto"/>
              </w:divBdr>
              <w:divsChild>
                <w:div w:id="17252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ds82.ru%252Fdoshkolnik%252F311-.html%26ts%3D1474009825%26uid%3D6798908241472902914&amp;sign=c42db47cf5575bedfc1802d71f916c57&amp;keyno=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27B5-263E-4730-8819-2B28ECE4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33</Pages>
  <Words>10624</Words>
  <Characters>60557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2016-09-23T08:00:00Z</cp:lastPrinted>
  <dcterms:created xsi:type="dcterms:W3CDTF">2016-09-28T08:26:00Z</dcterms:created>
  <dcterms:modified xsi:type="dcterms:W3CDTF">2016-10-20T11:44:00Z</dcterms:modified>
</cp:coreProperties>
</file>