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8E" w:rsidRDefault="00DC448E"/>
    <w:p w:rsidR="00DC448E" w:rsidRDefault="00DC448E" w:rsidP="00DC448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Информационные материалы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Постеры</w:t>
      </w:r>
      <w:proofErr w:type="spellEnd"/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1155CD"/>
          <w:sz w:val="24"/>
          <w:szCs w:val="24"/>
        </w:rPr>
        <w:t>https://yadi.sk/d/HDFFJNhu3YX2Yg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Буклет </w:t>
      </w:r>
      <w:r>
        <w:rPr>
          <w:rFonts w:ascii="TimesNewRomanPSMT" w:hAnsi="TimesNewRomanPSMT" w:cs="TimesNewRomanPSMT"/>
          <w:color w:val="1155CD"/>
          <w:sz w:val="24"/>
          <w:szCs w:val="24"/>
        </w:rPr>
        <w:t xml:space="preserve">https://yadi.sk/d/1PSlxsC33YX2hc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Листовки </w:t>
      </w:r>
      <w:r>
        <w:rPr>
          <w:rFonts w:ascii="TimesNewRomanPSMT" w:hAnsi="TimesNewRomanPSMT" w:cs="TimesNewRomanPSMT"/>
          <w:color w:val="1155CD"/>
          <w:sz w:val="24"/>
          <w:szCs w:val="24"/>
        </w:rPr>
        <w:t xml:space="preserve">https://yadi.sk/d/MpJLMh8T3YX2ct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Лифлет</w:t>
      </w:r>
      <w:proofErr w:type="spellEnd"/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1155CD"/>
          <w:sz w:val="24"/>
          <w:szCs w:val="24"/>
        </w:rPr>
        <w:t>https://yadi.sk/d/kYZWrXUB3YX2mm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Как выбрать приставку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https://yadi.sk/d/FUL-neGU3YX378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Виды антенн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https://yadi.sk/d/MSDRJX1C3YWvBx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Настройка приставки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https://yadi.sk/d/Na5HGb0o3YX3Sz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Установка антенн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https://yadi.sk/d/EFbJdEOn3YX3bt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Схема подключения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https://yadi.sk/d/5HjtWy493YX2xL</w:t>
      </w:r>
      <w:proofErr w:type="gramStart"/>
      <w:r>
        <w:rPr>
          <w:rFonts w:ascii="TimesNewRomanPSMT" w:hAnsi="TimesNewRomanPSMT" w:cs="TimesNewRomanPSMT"/>
          <w:color w:val="1155CD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К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ак подключиться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1155CD"/>
          <w:sz w:val="24"/>
          <w:szCs w:val="24"/>
        </w:rPr>
        <w:t xml:space="preserve">https://yadi.sk/d/Qf2DxO2e3YX33S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Особенности приема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https://yadi.sk/d/kMcVDJLA3YX2sB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Обновление программного обеспечения приставки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https://yadi.sk/d/zbzbK0mZ3YX3XK</w:t>
      </w:r>
    </w:p>
    <w:p w:rsidR="00DC448E" w:rsidRDefault="00DC448E" w:rsidP="00DC448E">
      <w:pPr>
        <w:autoSpaceDE w:val="0"/>
        <w:autoSpaceDN w:val="0"/>
        <w:adjustRightInd w:val="0"/>
        <w:rPr>
          <w:rFonts w:ascii="TimesNewRomanPSMT" w:hAnsi="TimesNewRomanPSMT" w:cs="TimesNewRomanPSMT"/>
          <w:color w:val="1155CD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Где получить консультации о ЦЭТВ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https://yadi.sk/d/myTbgn3G3YX3gq</w:t>
      </w:r>
    </w:p>
    <w:p w:rsidR="00DC448E" w:rsidRDefault="00DC448E" w:rsidP="00DC448E"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Виды ТВ-вещания </w:t>
      </w:r>
      <w:r>
        <w:rPr>
          <w:rFonts w:ascii="TimesNewRomanPSMT" w:hAnsi="TimesNewRomanPSMT" w:cs="TimesNewRomanPSMT"/>
          <w:color w:val="1155CD"/>
          <w:sz w:val="24"/>
          <w:szCs w:val="24"/>
        </w:rPr>
        <w:t>https://yadi.sk/d/WSk5hrn33YX4FR</w:t>
      </w:r>
    </w:p>
    <w:p w:rsidR="00DC448E" w:rsidRDefault="00DC448E"/>
    <w:sectPr w:rsidR="00DC448E" w:rsidSect="001E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501F2"/>
    <w:rsid w:val="001E77A1"/>
    <w:rsid w:val="00590A99"/>
    <w:rsid w:val="009501F2"/>
    <w:rsid w:val="00DC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2018-09-13T09:32:00Z</cp:lastPrinted>
  <dcterms:created xsi:type="dcterms:W3CDTF">2018-09-13T09:32:00Z</dcterms:created>
  <dcterms:modified xsi:type="dcterms:W3CDTF">2018-09-13T10:47:00Z</dcterms:modified>
</cp:coreProperties>
</file>